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C9" w:rsidRPr="00EC75B8" w:rsidRDefault="00227F37" w:rsidP="00B0359B">
      <w:pPr>
        <w:jc w:val="center"/>
        <w:rPr>
          <w:b/>
        </w:rPr>
      </w:pPr>
      <w:r w:rsidRPr="00EC75B8">
        <w:rPr>
          <w:b/>
        </w:rPr>
        <w:t>A</w:t>
      </w:r>
      <w:r w:rsidR="00C06B38" w:rsidRPr="00EC75B8">
        <w:rPr>
          <w:b/>
        </w:rPr>
        <w:t>ccommodation for</w:t>
      </w:r>
      <w:r w:rsidRPr="00EC75B8">
        <w:rPr>
          <w:b/>
        </w:rPr>
        <w:t xml:space="preserve"> </w:t>
      </w:r>
      <w:r w:rsidR="00A56250" w:rsidRPr="00EC75B8">
        <w:rPr>
          <w:b/>
        </w:rPr>
        <w:t>Tourism, Innovations and Entrepreneurship – TIE 2019</w:t>
      </w:r>
    </w:p>
    <w:p w:rsidR="00C06B38" w:rsidRPr="00EC75B8" w:rsidRDefault="00A56250" w:rsidP="00B0359B">
      <w:pPr>
        <w:jc w:val="center"/>
      </w:pPr>
      <w:proofErr w:type="gramStart"/>
      <w:r w:rsidRPr="00EC75B8">
        <w:t>26</w:t>
      </w:r>
      <w:r w:rsidR="00BA3E88" w:rsidRPr="00EC75B8">
        <w:rPr>
          <w:vertAlign w:val="superscript"/>
        </w:rPr>
        <w:t>th</w:t>
      </w:r>
      <w:proofErr w:type="gramEnd"/>
      <w:r w:rsidR="00BA3E88" w:rsidRPr="00EC75B8">
        <w:t xml:space="preserve"> to </w:t>
      </w:r>
      <w:r w:rsidRPr="00EC75B8">
        <w:t>28</w:t>
      </w:r>
      <w:r w:rsidR="001A59E4" w:rsidRPr="00EC75B8">
        <w:rPr>
          <w:vertAlign w:val="superscript"/>
        </w:rPr>
        <w:t>th</w:t>
      </w:r>
      <w:r w:rsidR="00BA3E88" w:rsidRPr="00EC75B8">
        <w:t xml:space="preserve"> </w:t>
      </w:r>
      <w:r w:rsidR="00EC75B8" w:rsidRPr="00EC75B8">
        <w:t>September</w:t>
      </w:r>
      <w:r w:rsidRPr="00EC75B8">
        <w:t xml:space="preserve"> 2019</w:t>
      </w:r>
      <w:r w:rsidR="00BA3E88" w:rsidRPr="00EC75B8">
        <w:t xml:space="preserve"> </w:t>
      </w:r>
      <w:r w:rsidR="00FD2872">
        <w:t>–</w:t>
      </w:r>
      <w:r w:rsidR="00C06B38" w:rsidRPr="00EC75B8">
        <w:t xml:space="preserve"> Poreč,</w:t>
      </w:r>
      <w:r w:rsidRPr="00EC75B8">
        <w:t xml:space="preserve"> Istria,</w:t>
      </w:r>
      <w:r w:rsidR="00C06B38" w:rsidRPr="00EC75B8">
        <w:t xml:space="preserve"> Croatia</w:t>
      </w:r>
    </w:p>
    <w:p w:rsidR="001A59E4" w:rsidRPr="00EC75B8" w:rsidRDefault="001A59E4" w:rsidP="00B0359B">
      <w:pPr>
        <w:jc w:val="center"/>
        <w:rPr>
          <w:lang w:eastAsia="hr-HR"/>
        </w:rPr>
      </w:pPr>
    </w:p>
    <w:p w:rsidR="00993850" w:rsidRPr="00EC75B8" w:rsidRDefault="003370E2" w:rsidP="00B0359B">
      <w:pPr>
        <w:jc w:val="center"/>
        <w:rPr>
          <w:rFonts w:ascii="Arial Black" w:hAnsi="Arial Black"/>
          <w:b/>
          <w:szCs w:val="20"/>
          <w:lang w:eastAsia="hr-HR"/>
        </w:rPr>
      </w:pPr>
      <w:r w:rsidRPr="00EC75B8">
        <w:rPr>
          <w:rFonts w:ascii="Arial Black" w:hAnsi="Arial Black"/>
          <w:b/>
          <w:szCs w:val="20"/>
          <w:lang w:eastAsia="hr-HR"/>
        </w:rPr>
        <w:t>HOTEL RESERVATION FORM</w:t>
      </w:r>
    </w:p>
    <w:p w:rsidR="00636505" w:rsidRPr="00EC75B8" w:rsidRDefault="00DC577F" w:rsidP="00FA559A">
      <w:pPr>
        <w:tabs>
          <w:tab w:val="left" w:pos="3261"/>
        </w:tabs>
        <w:spacing w:line="240" w:lineRule="exact"/>
        <w:jc w:val="center"/>
        <w:rPr>
          <w:sz w:val="20"/>
          <w:szCs w:val="20"/>
        </w:rPr>
      </w:pPr>
      <w:r w:rsidRPr="00EC75B8">
        <w:rPr>
          <w:sz w:val="20"/>
          <w:szCs w:val="20"/>
          <w:lang w:eastAsia="hr-HR"/>
        </w:rPr>
        <w:t>Please fill</w:t>
      </w:r>
      <w:r w:rsidR="00C06B38" w:rsidRPr="00EC75B8">
        <w:rPr>
          <w:sz w:val="20"/>
          <w:szCs w:val="20"/>
          <w:lang w:eastAsia="hr-HR"/>
        </w:rPr>
        <w:t xml:space="preserve"> in</w:t>
      </w:r>
      <w:r w:rsidRPr="00EC75B8">
        <w:rPr>
          <w:sz w:val="20"/>
          <w:szCs w:val="20"/>
          <w:lang w:eastAsia="hr-HR"/>
        </w:rPr>
        <w:t xml:space="preserve"> the form and send it </w:t>
      </w:r>
      <w:r w:rsidR="00C06B38" w:rsidRPr="00EC75B8">
        <w:rPr>
          <w:sz w:val="20"/>
          <w:szCs w:val="20"/>
          <w:lang w:eastAsia="hr-HR"/>
        </w:rPr>
        <w:t xml:space="preserve">back to the </w:t>
      </w:r>
      <w:r w:rsidR="00BA3E88" w:rsidRPr="00EC75B8">
        <w:rPr>
          <w:sz w:val="20"/>
          <w:szCs w:val="20"/>
          <w:lang w:eastAsia="hr-HR"/>
        </w:rPr>
        <w:t xml:space="preserve">following </w:t>
      </w:r>
      <w:r w:rsidRPr="00EC75B8">
        <w:rPr>
          <w:sz w:val="20"/>
          <w:szCs w:val="20"/>
          <w:lang w:eastAsia="hr-HR"/>
        </w:rPr>
        <w:t>e-mail:</w:t>
      </w:r>
      <w:r w:rsidRPr="00EC75B8">
        <w:rPr>
          <w:b/>
          <w:sz w:val="20"/>
          <w:szCs w:val="20"/>
          <w:lang w:eastAsia="hr-HR"/>
        </w:rPr>
        <w:t xml:space="preserve"> </w:t>
      </w:r>
      <w:hyperlink r:id="rId8" w:history="1">
        <w:r w:rsidR="00A56250" w:rsidRPr="00EC75B8">
          <w:rPr>
            <w:rStyle w:val="Hyperlink"/>
            <w:sz w:val="20"/>
            <w:szCs w:val="20"/>
          </w:rPr>
          <w:t>tie2019@valamar.com</w:t>
        </w:r>
      </w:hyperlink>
      <w:r w:rsidR="002005BA" w:rsidRPr="00EC75B8">
        <w:rPr>
          <w:sz w:val="20"/>
          <w:szCs w:val="20"/>
        </w:rPr>
        <w:t xml:space="preserve"> </w:t>
      </w:r>
      <w:r w:rsidR="001A59E4" w:rsidRPr="00EC75B8">
        <w:rPr>
          <w:sz w:val="20"/>
          <w:szCs w:val="20"/>
        </w:rPr>
        <w:t xml:space="preserve"> </w:t>
      </w:r>
    </w:p>
    <w:p w:rsidR="00DC577F" w:rsidRPr="00EC75B8" w:rsidRDefault="00C06B38" w:rsidP="00636505">
      <w:pPr>
        <w:spacing w:line="240" w:lineRule="exact"/>
        <w:jc w:val="center"/>
        <w:rPr>
          <w:b/>
          <w:sz w:val="20"/>
          <w:szCs w:val="20"/>
          <w:lang w:eastAsia="hr-HR"/>
        </w:rPr>
      </w:pPr>
      <w:r w:rsidRPr="00EC75B8">
        <w:rPr>
          <w:sz w:val="20"/>
          <w:szCs w:val="20"/>
        </w:rPr>
        <w:t xml:space="preserve">The </w:t>
      </w:r>
      <w:r w:rsidR="00636505" w:rsidRPr="00EC75B8">
        <w:rPr>
          <w:sz w:val="20"/>
          <w:szCs w:val="20"/>
        </w:rPr>
        <w:t>Hotel will confirm the re</w:t>
      </w:r>
      <w:r w:rsidRPr="00EC75B8">
        <w:rPr>
          <w:sz w:val="20"/>
          <w:szCs w:val="20"/>
        </w:rPr>
        <w:t>servation according to availability.</w:t>
      </w:r>
    </w:p>
    <w:p w:rsidR="00DD4D65" w:rsidRPr="00EC75B8" w:rsidRDefault="00DD4D65" w:rsidP="007004D0">
      <w:pPr>
        <w:spacing w:line="240" w:lineRule="exact"/>
        <w:rPr>
          <w:bCs/>
          <w:sz w:val="20"/>
          <w:szCs w:val="20"/>
        </w:rPr>
      </w:pPr>
    </w:p>
    <w:tbl>
      <w:tblPr>
        <w:tblW w:w="1002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192"/>
      </w:tblGrid>
      <w:tr w:rsidR="006D4471" w:rsidRPr="00EC75B8" w:rsidTr="00E86921">
        <w:trPr>
          <w:trHeight w:val="68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6D4471" w:rsidRPr="00E86921" w:rsidRDefault="006D4471" w:rsidP="00E05A10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6921">
              <w:rPr>
                <w:sz w:val="22"/>
              </w:rPr>
              <w:t>NAME AND SURNAME:</w:t>
            </w:r>
          </w:p>
        </w:tc>
        <w:tc>
          <w:tcPr>
            <w:tcW w:w="6192" w:type="dxa"/>
            <w:vAlign w:val="center"/>
          </w:tcPr>
          <w:p w:rsidR="006D4471" w:rsidRPr="00E86921" w:rsidRDefault="006D4471" w:rsidP="00E05A10">
            <w:pPr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6D4471" w:rsidRPr="00EC75B8" w:rsidTr="00E86921">
        <w:trPr>
          <w:trHeight w:val="58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6D4471" w:rsidRPr="00E86921" w:rsidRDefault="004837A1" w:rsidP="00FA559A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PHONE</w:t>
            </w:r>
            <w:r w:rsidR="006D4471" w:rsidRPr="00E86921">
              <w:rPr>
                <w:sz w:val="22"/>
              </w:rPr>
              <w:t>:</w:t>
            </w:r>
          </w:p>
        </w:tc>
        <w:tc>
          <w:tcPr>
            <w:tcW w:w="6192" w:type="dxa"/>
            <w:vAlign w:val="center"/>
          </w:tcPr>
          <w:p w:rsidR="006D4471" w:rsidRPr="00E86921" w:rsidRDefault="006D4471" w:rsidP="00E05A10">
            <w:pPr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  <w:tr w:rsidR="006D4471" w:rsidRPr="00EC75B8" w:rsidTr="00E86921">
        <w:trPr>
          <w:trHeight w:val="58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:rsidR="006D4471" w:rsidRPr="00E86921" w:rsidRDefault="006D4471" w:rsidP="00CA244B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86921">
              <w:rPr>
                <w:sz w:val="22"/>
              </w:rPr>
              <w:t>E-MAIL:</w:t>
            </w:r>
          </w:p>
        </w:tc>
        <w:tc>
          <w:tcPr>
            <w:tcW w:w="6192" w:type="dxa"/>
            <w:vAlign w:val="center"/>
          </w:tcPr>
          <w:p w:rsidR="006D4471" w:rsidRPr="00E86921" w:rsidRDefault="006D4471" w:rsidP="00E05A10">
            <w:pPr>
              <w:autoSpaceDE w:val="0"/>
              <w:autoSpaceDN w:val="0"/>
              <w:adjustRightInd w:val="0"/>
              <w:spacing w:line="360" w:lineRule="auto"/>
              <w:rPr>
                <w:sz w:val="22"/>
              </w:rPr>
            </w:pPr>
          </w:p>
        </w:tc>
      </w:tr>
    </w:tbl>
    <w:p w:rsidR="00FA559A" w:rsidRPr="00EC75B8" w:rsidRDefault="00FA559A" w:rsidP="005F7927">
      <w:pPr>
        <w:jc w:val="center"/>
        <w:rPr>
          <w:b/>
          <w:szCs w:val="20"/>
        </w:rPr>
      </w:pPr>
    </w:p>
    <w:p w:rsidR="005F7927" w:rsidRPr="00EC75B8" w:rsidRDefault="00BA3E88" w:rsidP="002005BA">
      <w:pPr>
        <w:jc w:val="center"/>
        <w:rPr>
          <w:b/>
        </w:rPr>
      </w:pPr>
      <w:r w:rsidRPr="00EC75B8">
        <w:rPr>
          <w:b/>
          <w:szCs w:val="20"/>
        </w:rPr>
        <w:t>The s</w:t>
      </w:r>
      <w:r w:rsidR="00F20EBB" w:rsidRPr="00EC75B8">
        <w:rPr>
          <w:b/>
          <w:szCs w:val="20"/>
        </w:rPr>
        <w:t>pecial r</w:t>
      </w:r>
      <w:r w:rsidR="005F7927" w:rsidRPr="00EC75B8">
        <w:rPr>
          <w:b/>
          <w:szCs w:val="20"/>
        </w:rPr>
        <w:t xml:space="preserve">ates are valid in </w:t>
      </w:r>
      <w:r w:rsidRPr="00EC75B8">
        <w:rPr>
          <w:b/>
          <w:szCs w:val="20"/>
        </w:rPr>
        <w:t xml:space="preserve">the </w:t>
      </w:r>
      <w:r w:rsidR="005F7927" w:rsidRPr="00EC75B8">
        <w:rPr>
          <w:b/>
          <w:szCs w:val="20"/>
        </w:rPr>
        <w:t>period from</w:t>
      </w:r>
      <w:r w:rsidRPr="00EC75B8">
        <w:rPr>
          <w:b/>
          <w:szCs w:val="20"/>
        </w:rPr>
        <w:t xml:space="preserve"> </w:t>
      </w:r>
      <w:r w:rsidR="00A56250" w:rsidRPr="00EC75B8">
        <w:rPr>
          <w:b/>
        </w:rPr>
        <w:t>26</w:t>
      </w:r>
      <w:r w:rsidR="001A59E4" w:rsidRPr="00EC75B8">
        <w:rPr>
          <w:b/>
          <w:vertAlign w:val="superscript"/>
        </w:rPr>
        <w:t>th</w:t>
      </w:r>
      <w:r w:rsidR="00A56250" w:rsidRPr="00EC75B8">
        <w:rPr>
          <w:b/>
        </w:rPr>
        <w:t xml:space="preserve"> to 28</w:t>
      </w:r>
      <w:r w:rsidR="00A56250" w:rsidRPr="00EC75B8">
        <w:rPr>
          <w:b/>
          <w:vertAlign w:val="superscript"/>
        </w:rPr>
        <w:t>th</w:t>
      </w:r>
      <w:r w:rsidR="00A56250" w:rsidRPr="00EC75B8">
        <w:rPr>
          <w:b/>
        </w:rPr>
        <w:t xml:space="preserve"> </w:t>
      </w:r>
      <w:proofErr w:type="gramStart"/>
      <w:r w:rsidR="001A59E4" w:rsidRPr="00EC75B8">
        <w:rPr>
          <w:b/>
        </w:rPr>
        <w:t>September,</w:t>
      </w:r>
      <w:proofErr w:type="gramEnd"/>
      <w:r w:rsidR="001A59E4" w:rsidRPr="00EC75B8">
        <w:t xml:space="preserve"> </w:t>
      </w:r>
      <w:r w:rsidR="00B0359B" w:rsidRPr="00EC75B8">
        <w:rPr>
          <w:b/>
          <w:szCs w:val="20"/>
        </w:rPr>
        <w:t>201</w:t>
      </w:r>
      <w:r w:rsidR="00A56250" w:rsidRPr="00EC75B8">
        <w:rPr>
          <w:b/>
          <w:szCs w:val="20"/>
        </w:rPr>
        <w:t>9</w:t>
      </w:r>
    </w:p>
    <w:p w:rsidR="004D6FED" w:rsidRPr="00EC75B8" w:rsidRDefault="00BA3E88" w:rsidP="00AB606A">
      <w:pPr>
        <w:jc w:val="center"/>
        <w:rPr>
          <w:sz w:val="18"/>
          <w:szCs w:val="18"/>
        </w:rPr>
      </w:pPr>
      <w:r w:rsidRPr="00EC75B8">
        <w:rPr>
          <w:sz w:val="18"/>
          <w:szCs w:val="18"/>
        </w:rPr>
        <w:t>The r</w:t>
      </w:r>
      <w:r w:rsidR="00AB606A" w:rsidRPr="00EC75B8">
        <w:rPr>
          <w:sz w:val="18"/>
          <w:szCs w:val="18"/>
        </w:rPr>
        <w:t>a</w:t>
      </w:r>
      <w:r w:rsidR="00DA3E72" w:rsidRPr="00EC75B8">
        <w:rPr>
          <w:sz w:val="18"/>
          <w:szCs w:val="18"/>
        </w:rPr>
        <w:t xml:space="preserve">tes are </w:t>
      </w:r>
      <w:r w:rsidR="00227F37" w:rsidRPr="00EC75B8">
        <w:rPr>
          <w:sz w:val="18"/>
          <w:szCs w:val="18"/>
        </w:rPr>
        <w:t xml:space="preserve">valid </w:t>
      </w:r>
      <w:r w:rsidR="00227F37" w:rsidRPr="00EC75B8">
        <w:rPr>
          <w:sz w:val="18"/>
          <w:szCs w:val="18"/>
          <w:u w:val="single"/>
        </w:rPr>
        <w:t xml:space="preserve">per </w:t>
      </w:r>
      <w:r w:rsidR="00EC75B8" w:rsidRPr="00EC75B8">
        <w:rPr>
          <w:sz w:val="18"/>
          <w:szCs w:val="18"/>
          <w:u w:val="single"/>
        </w:rPr>
        <w:t>person</w:t>
      </w:r>
      <w:r w:rsidR="00227F37" w:rsidRPr="00EC75B8">
        <w:rPr>
          <w:sz w:val="18"/>
          <w:szCs w:val="18"/>
        </w:rPr>
        <w:t xml:space="preserve">, </w:t>
      </w:r>
      <w:r w:rsidR="00227F37" w:rsidRPr="00EC75B8">
        <w:rPr>
          <w:sz w:val="18"/>
          <w:szCs w:val="18"/>
          <w:u w:val="single"/>
        </w:rPr>
        <w:t>per day</w:t>
      </w:r>
      <w:r w:rsidR="00DA3E72" w:rsidRPr="00EC75B8">
        <w:rPr>
          <w:sz w:val="18"/>
          <w:szCs w:val="18"/>
        </w:rPr>
        <w:t>, for</w:t>
      </w:r>
      <w:r w:rsidR="008266ED" w:rsidRPr="00EC75B8">
        <w:rPr>
          <w:sz w:val="18"/>
          <w:szCs w:val="18"/>
        </w:rPr>
        <w:t xml:space="preserve"> the listed</w:t>
      </w:r>
      <w:r w:rsidR="00DA3E72" w:rsidRPr="00EC75B8">
        <w:rPr>
          <w:sz w:val="18"/>
          <w:szCs w:val="18"/>
        </w:rPr>
        <w:t xml:space="preserve"> </w:t>
      </w:r>
      <w:r w:rsidR="008266ED" w:rsidRPr="00EC75B8">
        <w:rPr>
          <w:sz w:val="18"/>
          <w:szCs w:val="18"/>
        </w:rPr>
        <w:t>service</w:t>
      </w:r>
      <w:r w:rsidR="00227F37" w:rsidRPr="00EC75B8">
        <w:rPr>
          <w:sz w:val="18"/>
          <w:szCs w:val="18"/>
        </w:rPr>
        <w:t>.</w:t>
      </w:r>
    </w:p>
    <w:p w:rsidR="00AB606A" w:rsidRDefault="00B95EA9" w:rsidP="00AB606A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Included in the offered rates: </w:t>
      </w:r>
      <w:r w:rsidR="00AB606A" w:rsidRPr="00EC75B8">
        <w:rPr>
          <w:sz w:val="18"/>
          <w:szCs w:val="18"/>
        </w:rPr>
        <w:t>VAT</w:t>
      </w:r>
      <w:r>
        <w:rPr>
          <w:sz w:val="18"/>
          <w:szCs w:val="18"/>
        </w:rPr>
        <w:t xml:space="preserve">, </w:t>
      </w:r>
      <w:r w:rsidR="00AB606A" w:rsidRPr="00EC75B8">
        <w:rPr>
          <w:sz w:val="18"/>
          <w:szCs w:val="18"/>
        </w:rPr>
        <w:t>residence tax</w:t>
      </w:r>
      <w:r>
        <w:rPr>
          <w:sz w:val="18"/>
          <w:szCs w:val="18"/>
        </w:rPr>
        <w:t xml:space="preserve">, unlimited boat ride Poreč – St. Nikola’s island – Poreč by the regular boat schedule, shuttle service Žatika parking – boat pier – Žatika parking (07:00 – 23:00) and </w:t>
      </w:r>
      <w:proofErr w:type="spellStart"/>
      <w:r>
        <w:rPr>
          <w:sz w:val="18"/>
          <w:szCs w:val="18"/>
        </w:rPr>
        <w:t>WiFi</w:t>
      </w:r>
      <w:proofErr w:type="spellEnd"/>
      <w:r>
        <w:rPr>
          <w:sz w:val="18"/>
          <w:szCs w:val="18"/>
        </w:rPr>
        <w:t xml:space="preserve"> in the entire resort.</w:t>
      </w:r>
    </w:p>
    <w:p w:rsidR="00EC75B8" w:rsidRPr="00EC75B8" w:rsidRDefault="00EC75B8" w:rsidP="00AB606A">
      <w:pPr>
        <w:jc w:val="center"/>
        <w:rPr>
          <w:sz w:val="18"/>
          <w:szCs w:val="18"/>
        </w:rPr>
      </w:pPr>
      <w:r w:rsidRPr="00EC75B8">
        <w:rPr>
          <w:sz w:val="18"/>
          <w:szCs w:val="18"/>
        </w:rPr>
        <w:t>Parking supplement 5</w:t>
      </w:r>
      <w:proofErr w:type="gramStart"/>
      <w:r w:rsidRPr="00EC75B8">
        <w:rPr>
          <w:sz w:val="18"/>
          <w:szCs w:val="18"/>
        </w:rPr>
        <w:t>,00</w:t>
      </w:r>
      <w:proofErr w:type="gramEnd"/>
      <w:r w:rsidRPr="00EC75B8">
        <w:rPr>
          <w:sz w:val="18"/>
          <w:szCs w:val="18"/>
        </w:rPr>
        <w:t xml:space="preserve"> EUR per car, per day</w:t>
      </w:r>
      <w:r>
        <w:rPr>
          <w:sz w:val="18"/>
          <w:szCs w:val="18"/>
        </w:rPr>
        <w:t>.</w:t>
      </w:r>
    </w:p>
    <w:p w:rsidR="00CA244B" w:rsidRPr="00EC75B8" w:rsidRDefault="00227F37" w:rsidP="00EC75B8">
      <w:pPr>
        <w:jc w:val="center"/>
        <w:rPr>
          <w:b/>
          <w:sz w:val="18"/>
          <w:szCs w:val="18"/>
        </w:rPr>
      </w:pPr>
      <w:r w:rsidRPr="00EC75B8">
        <w:rPr>
          <w:b/>
          <w:sz w:val="18"/>
          <w:szCs w:val="18"/>
        </w:rPr>
        <w:t>(</w:t>
      </w:r>
      <w:r w:rsidR="00B0359B" w:rsidRPr="00EC75B8">
        <w:rPr>
          <w:b/>
          <w:sz w:val="18"/>
          <w:szCs w:val="18"/>
        </w:rPr>
        <w:t>Please</w:t>
      </w:r>
      <w:r w:rsidRPr="00EC75B8">
        <w:rPr>
          <w:b/>
          <w:sz w:val="18"/>
          <w:szCs w:val="18"/>
        </w:rPr>
        <w:t xml:space="preserve"> mark with X)</w:t>
      </w:r>
      <w:r w:rsidR="005F7927" w:rsidRPr="00EC75B8">
        <w:rPr>
          <w:b/>
          <w:sz w:val="18"/>
          <w:szCs w:val="18"/>
        </w:rPr>
        <w:t xml:space="preserve"> </w:t>
      </w:r>
    </w:p>
    <w:p w:rsidR="00EC75B8" w:rsidRPr="00EC75B8" w:rsidRDefault="00EC75B8" w:rsidP="00EC75B8">
      <w:pPr>
        <w:jc w:val="center"/>
        <w:rPr>
          <w:b/>
          <w:sz w:val="18"/>
          <w:szCs w:val="18"/>
        </w:rPr>
      </w:pPr>
    </w:p>
    <w:tbl>
      <w:tblPr>
        <w:tblW w:w="100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686"/>
        <w:gridCol w:w="3396"/>
      </w:tblGrid>
      <w:tr w:rsidR="002005BA" w:rsidRPr="00EC75B8" w:rsidTr="00E86921">
        <w:trPr>
          <w:trHeight w:val="487"/>
        </w:trPr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05BA" w:rsidRPr="00EC75B8" w:rsidRDefault="002005BA" w:rsidP="00CA244B">
            <w:pPr>
              <w:jc w:val="center"/>
              <w:rPr>
                <w:b/>
                <w:i/>
              </w:rPr>
            </w:pPr>
            <w:r w:rsidRPr="00EC75B8">
              <w:rPr>
                <w:b/>
                <w:i/>
              </w:rPr>
              <w:t>Valamar Collection Isabella Island Resort 4*/5*</w:t>
            </w:r>
          </w:p>
        </w:tc>
      </w:tr>
      <w:tr w:rsidR="008266ED" w:rsidRPr="00EC75B8" w:rsidTr="00E86921">
        <w:trPr>
          <w:cantSplit/>
          <w:trHeight w:val="5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ED" w:rsidRPr="00EC75B8" w:rsidRDefault="008266ED" w:rsidP="008266ED">
            <w:pPr>
              <w:rPr>
                <w:b/>
                <w:bCs/>
                <w:iCs/>
                <w:position w:val="-6"/>
                <w:sz w:val="20"/>
                <w:szCs w:val="20"/>
                <w:lang w:eastAsia="hr-HR"/>
              </w:rPr>
            </w:pPr>
            <w:r w:rsidRPr="00EC75B8">
              <w:rPr>
                <w:b/>
                <w:i/>
                <w:sz w:val="20"/>
                <w:szCs w:val="20"/>
              </w:rPr>
              <w:t>Superior Villas 4*</w:t>
            </w: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ED" w:rsidRPr="00EC75B8" w:rsidRDefault="008266ED" w:rsidP="008266ED">
            <w:pPr>
              <w:jc w:val="center"/>
              <w:rPr>
                <w:b/>
                <w:i/>
                <w:sz w:val="20"/>
                <w:szCs w:val="20"/>
              </w:rPr>
            </w:pPr>
            <w:r w:rsidRPr="00EC75B8">
              <w:rPr>
                <w:b/>
                <w:i/>
                <w:sz w:val="20"/>
                <w:szCs w:val="20"/>
              </w:rPr>
              <w:t xml:space="preserve">Bed and breakfast </w:t>
            </w:r>
          </w:p>
        </w:tc>
      </w:tr>
      <w:tr w:rsidR="008266ED" w:rsidRPr="00EC75B8" w:rsidTr="00E86921">
        <w:trPr>
          <w:cantSplit/>
          <w:trHeight w:val="38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ED" w:rsidRPr="00EC75B8" w:rsidRDefault="008266ED" w:rsidP="008266ED">
            <w:pPr>
              <w:rPr>
                <w:b/>
                <w:bCs/>
                <w:iCs/>
                <w:position w:val="-6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6ED" w:rsidRPr="00EC75B8" w:rsidRDefault="008266ED" w:rsidP="00B0359B">
            <w:pPr>
              <w:jc w:val="center"/>
              <w:rPr>
                <w:i/>
                <w:sz w:val="20"/>
                <w:szCs w:val="20"/>
              </w:rPr>
            </w:pPr>
            <w:r w:rsidRPr="00EC75B8">
              <w:rPr>
                <w:i/>
                <w:sz w:val="20"/>
                <w:szCs w:val="20"/>
              </w:rPr>
              <w:t xml:space="preserve">single use </w:t>
            </w:r>
          </w:p>
          <w:p w:rsidR="008266ED" w:rsidRPr="00EC75B8" w:rsidRDefault="008266ED" w:rsidP="005C726B">
            <w:pPr>
              <w:jc w:val="center"/>
              <w:rPr>
                <w:b/>
                <w:bCs/>
                <w:iCs/>
                <w:sz w:val="32"/>
                <w:szCs w:val="32"/>
              </w:rPr>
            </w:pPr>
            <w:r w:rsidRPr="00EC75B8">
              <w:rPr>
                <w:b/>
                <w:bCs/>
                <w:iCs/>
                <w:sz w:val="32"/>
                <w:szCs w:val="32"/>
              </w:rPr>
              <w:t xml:space="preserve">89,00 EUR </w:t>
            </w:r>
            <w:r w:rsidRPr="00E86921">
              <w:rPr>
                <w:b/>
                <w:bCs/>
                <w:iCs/>
                <w:sz w:val="36"/>
                <w:szCs w:val="32"/>
              </w:rPr>
              <w:t>□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ED" w:rsidRPr="00EC75B8" w:rsidRDefault="008266ED" w:rsidP="00B0359B">
            <w:pPr>
              <w:jc w:val="center"/>
              <w:rPr>
                <w:i/>
                <w:sz w:val="20"/>
                <w:szCs w:val="20"/>
              </w:rPr>
            </w:pPr>
            <w:r w:rsidRPr="00EC75B8">
              <w:rPr>
                <w:i/>
                <w:sz w:val="20"/>
                <w:szCs w:val="20"/>
              </w:rPr>
              <w:t>double use</w:t>
            </w:r>
          </w:p>
          <w:p w:rsidR="008266ED" w:rsidRPr="00EC75B8" w:rsidRDefault="00EC75B8" w:rsidP="005C726B">
            <w:pPr>
              <w:jc w:val="center"/>
              <w:rPr>
                <w:i/>
              </w:rPr>
            </w:pPr>
            <w:r w:rsidRPr="00EC75B8">
              <w:rPr>
                <w:b/>
                <w:bCs/>
                <w:iCs/>
                <w:sz w:val="32"/>
                <w:szCs w:val="32"/>
              </w:rPr>
              <w:t>50</w:t>
            </w:r>
            <w:r w:rsidR="008266ED" w:rsidRPr="00EC75B8">
              <w:rPr>
                <w:b/>
                <w:bCs/>
                <w:iCs/>
                <w:sz w:val="32"/>
                <w:szCs w:val="32"/>
              </w:rPr>
              <w:t xml:space="preserve">,00 EUR </w:t>
            </w:r>
            <w:r w:rsidR="008266ED" w:rsidRPr="00E86921">
              <w:rPr>
                <w:b/>
                <w:bCs/>
                <w:iCs/>
                <w:sz w:val="36"/>
                <w:szCs w:val="32"/>
              </w:rPr>
              <w:t>□</w:t>
            </w:r>
          </w:p>
        </w:tc>
      </w:tr>
      <w:tr w:rsidR="008266ED" w:rsidRPr="00EC75B8" w:rsidTr="00E86921">
        <w:trPr>
          <w:cantSplit/>
          <w:trHeight w:val="9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ED" w:rsidRPr="00EC75B8" w:rsidRDefault="008266ED" w:rsidP="008266E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ED" w:rsidRPr="00EC75B8" w:rsidRDefault="008266ED" w:rsidP="00B0359B">
            <w:pPr>
              <w:jc w:val="center"/>
              <w:rPr>
                <w:b/>
                <w:i/>
                <w:sz w:val="20"/>
                <w:szCs w:val="20"/>
              </w:rPr>
            </w:pPr>
            <w:r w:rsidRPr="00EC75B8">
              <w:rPr>
                <w:b/>
                <w:i/>
                <w:sz w:val="20"/>
                <w:szCs w:val="20"/>
              </w:rPr>
              <w:t>Half board (breakfast, dinner)</w:t>
            </w:r>
          </w:p>
        </w:tc>
      </w:tr>
      <w:tr w:rsidR="008266ED" w:rsidRPr="00EC75B8" w:rsidTr="00E86921">
        <w:trPr>
          <w:cantSplit/>
          <w:trHeight w:val="38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ED" w:rsidRPr="00EC75B8" w:rsidRDefault="008266ED" w:rsidP="008266ED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ED" w:rsidRPr="00EC75B8" w:rsidRDefault="008266ED" w:rsidP="008266ED">
            <w:pPr>
              <w:jc w:val="center"/>
              <w:rPr>
                <w:i/>
                <w:sz w:val="20"/>
                <w:szCs w:val="20"/>
              </w:rPr>
            </w:pPr>
            <w:r w:rsidRPr="00EC75B8">
              <w:rPr>
                <w:i/>
                <w:sz w:val="20"/>
                <w:szCs w:val="20"/>
              </w:rPr>
              <w:t xml:space="preserve">single use </w:t>
            </w:r>
          </w:p>
          <w:p w:rsidR="008266ED" w:rsidRPr="00EC75B8" w:rsidRDefault="008266ED" w:rsidP="008266ED">
            <w:pPr>
              <w:jc w:val="center"/>
              <w:rPr>
                <w:i/>
                <w:sz w:val="20"/>
                <w:szCs w:val="20"/>
              </w:rPr>
            </w:pPr>
            <w:r w:rsidRPr="00EC75B8">
              <w:rPr>
                <w:b/>
                <w:bCs/>
                <w:iCs/>
                <w:sz w:val="32"/>
                <w:szCs w:val="32"/>
              </w:rPr>
              <w:t xml:space="preserve">94,00 EUR </w:t>
            </w:r>
            <w:r w:rsidRPr="00E86921">
              <w:rPr>
                <w:b/>
                <w:bCs/>
                <w:iCs/>
                <w:sz w:val="36"/>
                <w:szCs w:val="32"/>
              </w:rPr>
              <w:t>□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ED" w:rsidRPr="00EC75B8" w:rsidRDefault="008266ED" w:rsidP="008266ED">
            <w:pPr>
              <w:jc w:val="center"/>
              <w:rPr>
                <w:i/>
                <w:sz w:val="20"/>
                <w:szCs w:val="20"/>
              </w:rPr>
            </w:pPr>
            <w:r w:rsidRPr="00EC75B8">
              <w:rPr>
                <w:i/>
                <w:sz w:val="20"/>
                <w:szCs w:val="20"/>
              </w:rPr>
              <w:t>double use</w:t>
            </w:r>
          </w:p>
          <w:p w:rsidR="008266ED" w:rsidRPr="00EC75B8" w:rsidRDefault="00EC75B8" w:rsidP="008266ED">
            <w:pPr>
              <w:jc w:val="center"/>
              <w:rPr>
                <w:i/>
              </w:rPr>
            </w:pPr>
            <w:r w:rsidRPr="00EC75B8">
              <w:rPr>
                <w:b/>
                <w:bCs/>
                <w:iCs/>
                <w:sz w:val="32"/>
                <w:szCs w:val="32"/>
              </w:rPr>
              <w:t>55</w:t>
            </w:r>
            <w:r w:rsidR="008266ED" w:rsidRPr="00EC75B8">
              <w:rPr>
                <w:b/>
                <w:bCs/>
                <w:iCs/>
                <w:sz w:val="32"/>
                <w:szCs w:val="32"/>
              </w:rPr>
              <w:t xml:space="preserve">,00 EUR </w:t>
            </w:r>
            <w:r w:rsidR="008266ED" w:rsidRPr="00E86921">
              <w:rPr>
                <w:b/>
                <w:bCs/>
                <w:iCs/>
                <w:sz w:val="36"/>
                <w:szCs w:val="32"/>
              </w:rPr>
              <w:t>□</w:t>
            </w:r>
          </w:p>
        </w:tc>
      </w:tr>
    </w:tbl>
    <w:p w:rsidR="001A59E4" w:rsidRPr="00EC75B8" w:rsidRDefault="001A59E4" w:rsidP="00DD4D65">
      <w:pPr>
        <w:jc w:val="center"/>
        <w:rPr>
          <w:sz w:val="16"/>
          <w:szCs w:val="16"/>
        </w:rPr>
      </w:pPr>
    </w:p>
    <w:p w:rsidR="004D6FED" w:rsidRPr="00EC75B8" w:rsidRDefault="004D6FED" w:rsidP="00DD4D65">
      <w:pPr>
        <w:jc w:val="center"/>
        <w:rPr>
          <w:sz w:val="18"/>
          <w:szCs w:val="18"/>
        </w:rPr>
      </w:pPr>
      <w:r w:rsidRPr="00EC75B8">
        <w:rPr>
          <w:sz w:val="18"/>
          <w:szCs w:val="18"/>
        </w:rPr>
        <w:t>Cancellation without penalties is possible</w:t>
      </w:r>
      <w:r w:rsidR="00BA3E88" w:rsidRPr="00EC75B8">
        <w:rPr>
          <w:sz w:val="18"/>
          <w:szCs w:val="18"/>
        </w:rPr>
        <w:t xml:space="preserve"> latest </w:t>
      </w:r>
      <w:r w:rsidR="00A56250" w:rsidRPr="00EC75B8">
        <w:rPr>
          <w:sz w:val="18"/>
          <w:szCs w:val="18"/>
        </w:rPr>
        <w:t>until</w:t>
      </w:r>
      <w:r w:rsidRPr="00EC75B8">
        <w:rPr>
          <w:sz w:val="18"/>
          <w:szCs w:val="18"/>
        </w:rPr>
        <w:t xml:space="preserve"> </w:t>
      </w:r>
      <w:r w:rsidR="00EC75B8">
        <w:rPr>
          <w:sz w:val="18"/>
          <w:szCs w:val="18"/>
        </w:rPr>
        <w:t>14</w:t>
      </w:r>
      <w:r w:rsidR="00227F37" w:rsidRPr="00EC75B8">
        <w:rPr>
          <w:sz w:val="18"/>
          <w:szCs w:val="18"/>
        </w:rPr>
        <w:t xml:space="preserve"> days</w:t>
      </w:r>
      <w:r w:rsidRPr="00EC75B8">
        <w:rPr>
          <w:sz w:val="18"/>
          <w:szCs w:val="18"/>
        </w:rPr>
        <w:t xml:space="preserve"> prior to arrival.</w:t>
      </w:r>
    </w:p>
    <w:p w:rsidR="00227F37" w:rsidRDefault="004D6FED" w:rsidP="00BA3E88">
      <w:pPr>
        <w:jc w:val="center"/>
        <w:rPr>
          <w:sz w:val="18"/>
          <w:szCs w:val="18"/>
        </w:rPr>
      </w:pPr>
      <w:r w:rsidRPr="00EC75B8">
        <w:rPr>
          <w:sz w:val="18"/>
          <w:szCs w:val="18"/>
        </w:rPr>
        <w:t>In case of cancel</w:t>
      </w:r>
      <w:r w:rsidR="00BA3E88" w:rsidRPr="00EC75B8">
        <w:rPr>
          <w:sz w:val="18"/>
          <w:szCs w:val="18"/>
        </w:rPr>
        <w:t>l</w:t>
      </w:r>
      <w:r w:rsidRPr="00EC75B8">
        <w:rPr>
          <w:sz w:val="18"/>
          <w:szCs w:val="18"/>
        </w:rPr>
        <w:t>ation within this period or NO SHOW reservations</w:t>
      </w:r>
      <w:r w:rsidR="004620E4" w:rsidRPr="00EC75B8">
        <w:rPr>
          <w:sz w:val="18"/>
          <w:szCs w:val="18"/>
        </w:rPr>
        <w:t>,</w:t>
      </w:r>
      <w:r w:rsidRPr="00EC75B8">
        <w:rPr>
          <w:sz w:val="18"/>
          <w:szCs w:val="18"/>
        </w:rPr>
        <w:t xml:space="preserve"> </w:t>
      </w:r>
      <w:proofErr w:type="gramStart"/>
      <w:r w:rsidRPr="00EC75B8">
        <w:rPr>
          <w:sz w:val="18"/>
          <w:szCs w:val="18"/>
        </w:rPr>
        <w:t>will be</w:t>
      </w:r>
      <w:r w:rsidR="00BA3E88" w:rsidRPr="00EC75B8">
        <w:rPr>
          <w:sz w:val="18"/>
          <w:szCs w:val="18"/>
        </w:rPr>
        <w:t xml:space="preserve"> charged</w:t>
      </w:r>
      <w:proofErr w:type="gramEnd"/>
      <w:r w:rsidR="00BA3E88" w:rsidRPr="00EC75B8">
        <w:rPr>
          <w:sz w:val="18"/>
          <w:szCs w:val="18"/>
        </w:rPr>
        <w:t xml:space="preserve"> in</w:t>
      </w:r>
      <w:r w:rsidRPr="00EC75B8">
        <w:rPr>
          <w:sz w:val="18"/>
          <w:szCs w:val="18"/>
        </w:rPr>
        <w:t xml:space="preserve"> </w:t>
      </w:r>
      <w:r w:rsidR="00EC75B8">
        <w:rPr>
          <w:sz w:val="18"/>
          <w:szCs w:val="18"/>
        </w:rPr>
        <w:t>the full amount</w:t>
      </w:r>
      <w:r w:rsidRPr="00EC75B8">
        <w:rPr>
          <w:sz w:val="18"/>
          <w:szCs w:val="18"/>
        </w:rPr>
        <w:t>.</w:t>
      </w:r>
    </w:p>
    <w:p w:rsidR="00E86921" w:rsidRPr="00EC75B8" w:rsidRDefault="00E86921" w:rsidP="00BA3E88">
      <w:pPr>
        <w:jc w:val="center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5103"/>
      </w:tblGrid>
      <w:tr w:rsidR="00227F37" w:rsidRPr="00EC75B8" w:rsidTr="00EC75B8">
        <w:trPr>
          <w:cantSplit/>
          <w:trHeight w:val="531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7" w:rsidRPr="00EC75B8" w:rsidRDefault="00227F37" w:rsidP="00CA244B">
            <w:pPr>
              <w:rPr>
                <w:b/>
                <w:bCs/>
                <w:iCs/>
                <w:sz w:val="20"/>
                <w:szCs w:val="20"/>
                <w:u w:val="single"/>
              </w:rPr>
            </w:pPr>
            <w:r w:rsidRPr="00EC75B8">
              <w:rPr>
                <w:b/>
                <w:bCs/>
                <w:iCs/>
                <w:sz w:val="20"/>
                <w:szCs w:val="20"/>
              </w:rPr>
              <w:t xml:space="preserve">Arrival date: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37" w:rsidRPr="00EC75B8" w:rsidRDefault="00227F37" w:rsidP="00CA244B">
            <w:pPr>
              <w:rPr>
                <w:b/>
                <w:bCs/>
                <w:iCs/>
                <w:sz w:val="20"/>
                <w:szCs w:val="20"/>
              </w:rPr>
            </w:pPr>
            <w:r w:rsidRPr="00EC75B8">
              <w:rPr>
                <w:b/>
                <w:bCs/>
                <w:iCs/>
                <w:sz w:val="20"/>
                <w:szCs w:val="20"/>
              </w:rPr>
              <w:t>Departure date:</w:t>
            </w:r>
          </w:p>
        </w:tc>
      </w:tr>
    </w:tbl>
    <w:p w:rsidR="000B5259" w:rsidRPr="00EC75B8" w:rsidRDefault="000B5259" w:rsidP="009B5122">
      <w:pPr>
        <w:widowControl w:val="0"/>
        <w:autoSpaceDE w:val="0"/>
        <w:autoSpaceDN w:val="0"/>
        <w:adjustRightInd w:val="0"/>
        <w:rPr>
          <w:sz w:val="20"/>
        </w:rPr>
      </w:pPr>
    </w:p>
    <w:p w:rsidR="000B5259" w:rsidRPr="00EC75B8" w:rsidRDefault="00B0359B" w:rsidP="00B0359B">
      <w:pPr>
        <w:ind w:right="-425"/>
        <w:rPr>
          <w:b/>
          <w:sz w:val="20"/>
          <w:szCs w:val="20"/>
        </w:rPr>
      </w:pPr>
      <w:r w:rsidRPr="00EC75B8">
        <w:rPr>
          <w:b/>
          <w:sz w:val="20"/>
          <w:szCs w:val="20"/>
        </w:rPr>
        <w:t>If you are booking</w:t>
      </w:r>
      <w:r w:rsidR="00C06B38" w:rsidRPr="00EC75B8">
        <w:rPr>
          <w:b/>
          <w:sz w:val="20"/>
          <w:szCs w:val="20"/>
        </w:rPr>
        <w:t xml:space="preserve"> a</w:t>
      </w:r>
      <w:r w:rsidRPr="00EC75B8">
        <w:rPr>
          <w:b/>
          <w:sz w:val="20"/>
          <w:szCs w:val="20"/>
        </w:rPr>
        <w:t xml:space="preserve"> double room, please note the name of</w:t>
      </w:r>
      <w:r w:rsidR="00C06B38" w:rsidRPr="00EC75B8">
        <w:rPr>
          <w:b/>
          <w:sz w:val="20"/>
          <w:szCs w:val="20"/>
        </w:rPr>
        <w:t xml:space="preserve"> the second</w:t>
      </w:r>
      <w:r w:rsidRPr="00EC75B8">
        <w:rPr>
          <w:b/>
          <w:sz w:val="20"/>
          <w:szCs w:val="20"/>
        </w:rPr>
        <w:t xml:space="preserve"> person: </w:t>
      </w:r>
    </w:p>
    <w:p w:rsidR="00CA244B" w:rsidRPr="00EC75B8" w:rsidRDefault="00CA244B" w:rsidP="00CA244B">
      <w:pPr>
        <w:ind w:right="-425"/>
        <w:rPr>
          <w:b/>
          <w:sz w:val="20"/>
          <w:szCs w:val="20"/>
        </w:rPr>
      </w:pPr>
    </w:p>
    <w:p w:rsidR="00DD4D65" w:rsidRPr="00EC75B8" w:rsidRDefault="000B5259" w:rsidP="00CA244B">
      <w:pPr>
        <w:ind w:right="-425"/>
        <w:rPr>
          <w:sz w:val="20"/>
          <w:szCs w:val="20"/>
          <w:u w:val="single"/>
        </w:rPr>
      </w:pPr>
      <w:r w:rsidRPr="00EC75B8">
        <w:rPr>
          <w:sz w:val="20"/>
          <w:szCs w:val="20"/>
        </w:rPr>
        <w:t>________________________________________________________________</w:t>
      </w:r>
      <w:r w:rsidR="00CA244B" w:rsidRPr="00EC75B8">
        <w:rPr>
          <w:sz w:val="20"/>
          <w:szCs w:val="20"/>
        </w:rPr>
        <w:t>_________________________</w:t>
      </w:r>
    </w:p>
    <w:p w:rsidR="000B5259" w:rsidRPr="00EC75B8" w:rsidRDefault="000B5259" w:rsidP="004D6FED">
      <w:pPr>
        <w:jc w:val="both"/>
        <w:rPr>
          <w:sz w:val="16"/>
          <w:szCs w:val="16"/>
        </w:rPr>
      </w:pPr>
    </w:p>
    <w:p w:rsidR="008266ED" w:rsidRPr="00EC75B8" w:rsidRDefault="008266ED" w:rsidP="004D6FED">
      <w:pPr>
        <w:jc w:val="both"/>
        <w:rPr>
          <w:sz w:val="16"/>
          <w:szCs w:val="16"/>
        </w:rPr>
      </w:pPr>
      <w:r w:rsidRPr="00EC75B8">
        <w:rPr>
          <w:b/>
          <w:sz w:val="20"/>
          <w:szCs w:val="20"/>
        </w:rPr>
        <w:t>Accommodation guarantee:</w:t>
      </w:r>
      <w:r w:rsidRPr="00EC75B8">
        <w:rPr>
          <w:sz w:val="22"/>
          <w:szCs w:val="22"/>
        </w:rPr>
        <w:t xml:space="preserve"> </w:t>
      </w:r>
      <w:r w:rsidRPr="00EC75B8">
        <w:rPr>
          <w:sz w:val="28"/>
          <w:szCs w:val="22"/>
        </w:rPr>
        <w:t>□</w:t>
      </w:r>
      <w:r w:rsidRPr="00EC75B8">
        <w:rPr>
          <w:sz w:val="22"/>
          <w:szCs w:val="22"/>
        </w:rPr>
        <w:t xml:space="preserve"> </w:t>
      </w:r>
      <w:r w:rsidRPr="00EC75B8">
        <w:rPr>
          <w:sz w:val="20"/>
          <w:szCs w:val="20"/>
        </w:rPr>
        <w:t>credit card</w:t>
      </w:r>
      <w:r w:rsidRPr="00EC75B8">
        <w:rPr>
          <w:sz w:val="20"/>
          <w:szCs w:val="20"/>
        </w:rPr>
        <w:tab/>
      </w:r>
      <w:r w:rsidRPr="00EC75B8">
        <w:rPr>
          <w:sz w:val="22"/>
          <w:szCs w:val="22"/>
        </w:rPr>
        <w:tab/>
        <w:t xml:space="preserve"> </w:t>
      </w:r>
      <w:r w:rsidRPr="00EC75B8">
        <w:rPr>
          <w:sz w:val="28"/>
          <w:szCs w:val="22"/>
        </w:rPr>
        <w:t>□</w:t>
      </w:r>
      <w:r w:rsidRPr="00EC75B8">
        <w:rPr>
          <w:sz w:val="22"/>
          <w:szCs w:val="22"/>
        </w:rPr>
        <w:t xml:space="preserve"> </w:t>
      </w:r>
      <w:r w:rsidRPr="00EC75B8">
        <w:rPr>
          <w:sz w:val="20"/>
          <w:szCs w:val="20"/>
        </w:rPr>
        <w:t>invoice</w:t>
      </w:r>
    </w:p>
    <w:p w:rsidR="00227F37" w:rsidRPr="00EC75B8" w:rsidRDefault="004D6FED" w:rsidP="004D6FED">
      <w:pPr>
        <w:jc w:val="both"/>
        <w:rPr>
          <w:b/>
          <w:sz w:val="20"/>
          <w:szCs w:val="20"/>
        </w:rPr>
      </w:pPr>
      <w:r w:rsidRPr="00EC75B8">
        <w:rPr>
          <w:sz w:val="22"/>
          <w:szCs w:val="22"/>
        </w:rPr>
        <w:tab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127"/>
        <w:gridCol w:w="425"/>
        <w:gridCol w:w="1276"/>
        <w:gridCol w:w="425"/>
        <w:gridCol w:w="1134"/>
        <w:gridCol w:w="425"/>
        <w:gridCol w:w="851"/>
        <w:gridCol w:w="430"/>
      </w:tblGrid>
      <w:tr w:rsidR="004D6FED" w:rsidRPr="00EC75B8" w:rsidTr="00E86921">
        <w:trPr>
          <w:trHeight w:val="58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4D6FED" w:rsidRPr="00E86921" w:rsidRDefault="004D6FED" w:rsidP="00BA3E88">
            <w:pPr>
              <w:rPr>
                <w:b/>
                <w:sz w:val="20"/>
                <w:szCs w:val="20"/>
              </w:rPr>
            </w:pPr>
            <w:r w:rsidRPr="00E86921">
              <w:rPr>
                <w:b/>
                <w:sz w:val="20"/>
                <w:szCs w:val="20"/>
              </w:rPr>
              <w:t>Credit card</w:t>
            </w:r>
            <w:r w:rsidR="006D4471" w:rsidRPr="00E86921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6FED" w:rsidRPr="00EC75B8" w:rsidRDefault="004D6FED" w:rsidP="00ED585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C75B8">
              <w:rPr>
                <w:b/>
                <w:color w:val="000000" w:themeColor="text1"/>
                <w:sz w:val="16"/>
                <w:szCs w:val="16"/>
              </w:rPr>
              <w:t>AMERICAN EXPRESS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D6FED" w:rsidRPr="00EC75B8" w:rsidRDefault="004D6FED" w:rsidP="00ED585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D6FED" w:rsidRPr="00EC75B8" w:rsidRDefault="004D6FED" w:rsidP="00ED585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C75B8">
              <w:rPr>
                <w:b/>
                <w:color w:val="000000" w:themeColor="text1"/>
                <w:sz w:val="16"/>
                <w:szCs w:val="16"/>
              </w:rPr>
              <w:t>DINERS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D6FED" w:rsidRPr="00EC75B8" w:rsidRDefault="004D6FED" w:rsidP="00ED585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D6FED" w:rsidRPr="00EC75B8" w:rsidRDefault="004D6FED" w:rsidP="00ED585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C75B8">
              <w:rPr>
                <w:b/>
                <w:color w:val="000000" w:themeColor="text1"/>
                <w:sz w:val="16"/>
                <w:szCs w:val="16"/>
              </w:rPr>
              <w:t>MASTER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:rsidR="004D6FED" w:rsidRPr="00EC75B8" w:rsidRDefault="004D6FED" w:rsidP="00ED585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D6FED" w:rsidRPr="00EC75B8" w:rsidRDefault="004D6FED" w:rsidP="00ED5855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EC75B8">
              <w:rPr>
                <w:b/>
                <w:color w:val="000000" w:themeColor="text1"/>
                <w:sz w:val="16"/>
                <w:szCs w:val="16"/>
              </w:rPr>
              <w:t>VISA</w:t>
            </w:r>
          </w:p>
        </w:tc>
        <w:tc>
          <w:tcPr>
            <w:tcW w:w="430" w:type="dxa"/>
            <w:shd w:val="clear" w:color="auto" w:fill="F2F2F2" w:themeFill="background1" w:themeFillShade="F2"/>
            <w:vAlign w:val="center"/>
          </w:tcPr>
          <w:p w:rsidR="004D6FED" w:rsidRPr="00EC75B8" w:rsidRDefault="004D6FED" w:rsidP="00ED585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D6FED" w:rsidRPr="00EC75B8" w:rsidTr="008266ED">
        <w:trPr>
          <w:jc w:val="center"/>
        </w:trPr>
        <w:tc>
          <w:tcPr>
            <w:tcW w:w="2830" w:type="dxa"/>
          </w:tcPr>
          <w:p w:rsidR="004D6FED" w:rsidRPr="00EC75B8" w:rsidRDefault="004D6FED" w:rsidP="00ED5855">
            <w:pPr>
              <w:rPr>
                <w:sz w:val="20"/>
                <w:szCs w:val="20"/>
              </w:rPr>
            </w:pPr>
            <w:r w:rsidRPr="00EC75B8">
              <w:rPr>
                <w:sz w:val="20"/>
                <w:szCs w:val="20"/>
              </w:rPr>
              <w:t>Name and surname:</w:t>
            </w:r>
          </w:p>
        </w:tc>
        <w:tc>
          <w:tcPr>
            <w:tcW w:w="7093" w:type="dxa"/>
            <w:gridSpan w:val="8"/>
          </w:tcPr>
          <w:p w:rsidR="004D6FED" w:rsidRPr="00EC75B8" w:rsidRDefault="004D6FED" w:rsidP="00ED5855">
            <w:pPr>
              <w:jc w:val="both"/>
              <w:rPr>
                <w:sz w:val="20"/>
                <w:szCs w:val="20"/>
              </w:rPr>
            </w:pPr>
          </w:p>
        </w:tc>
      </w:tr>
      <w:tr w:rsidR="004D6FED" w:rsidRPr="00EC75B8" w:rsidTr="008266ED">
        <w:trPr>
          <w:jc w:val="center"/>
        </w:trPr>
        <w:tc>
          <w:tcPr>
            <w:tcW w:w="2830" w:type="dxa"/>
          </w:tcPr>
          <w:p w:rsidR="004D6FED" w:rsidRPr="00EC75B8" w:rsidRDefault="004D6FED" w:rsidP="00ED5855">
            <w:pPr>
              <w:rPr>
                <w:sz w:val="20"/>
                <w:szCs w:val="20"/>
              </w:rPr>
            </w:pPr>
            <w:r w:rsidRPr="00EC75B8">
              <w:rPr>
                <w:sz w:val="20"/>
                <w:szCs w:val="20"/>
              </w:rPr>
              <w:t>Credit card NO:</w:t>
            </w:r>
          </w:p>
        </w:tc>
        <w:tc>
          <w:tcPr>
            <w:tcW w:w="7093" w:type="dxa"/>
            <w:gridSpan w:val="8"/>
          </w:tcPr>
          <w:p w:rsidR="004D6FED" w:rsidRPr="00EC75B8" w:rsidRDefault="004D6FED" w:rsidP="00ED5855">
            <w:pPr>
              <w:jc w:val="both"/>
              <w:rPr>
                <w:sz w:val="20"/>
                <w:szCs w:val="20"/>
              </w:rPr>
            </w:pPr>
          </w:p>
        </w:tc>
      </w:tr>
      <w:tr w:rsidR="004D6FED" w:rsidRPr="00EC75B8" w:rsidTr="00EC75B8">
        <w:trPr>
          <w:jc w:val="center"/>
        </w:trPr>
        <w:tc>
          <w:tcPr>
            <w:tcW w:w="2830" w:type="dxa"/>
          </w:tcPr>
          <w:p w:rsidR="004D6FED" w:rsidRPr="00EC75B8" w:rsidRDefault="004D6FED" w:rsidP="00ED5855">
            <w:pPr>
              <w:rPr>
                <w:sz w:val="20"/>
                <w:szCs w:val="20"/>
              </w:rPr>
            </w:pPr>
            <w:r w:rsidRPr="00EC75B8">
              <w:rPr>
                <w:sz w:val="20"/>
                <w:szCs w:val="20"/>
              </w:rPr>
              <w:t>Valid:</w:t>
            </w:r>
          </w:p>
        </w:tc>
        <w:tc>
          <w:tcPr>
            <w:tcW w:w="2552" w:type="dxa"/>
            <w:gridSpan w:val="2"/>
          </w:tcPr>
          <w:p w:rsidR="004D6FED" w:rsidRPr="00EC75B8" w:rsidRDefault="004D6FED" w:rsidP="00ED58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6FED" w:rsidRPr="00EC75B8" w:rsidRDefault="004D6FED" w:rsidP="00ED5855">
            <w:pPr>
              <w:jc w:val="both"/>
              <w:rPr>
                <w:sz w:val="20"/>
                <w:szCs w:val="20"/>
              </w:rPr>
            </w:pPr>
            <w:r w:rsidRPr="00EC75B8">
              <w:rPr>
                <w:sz w:val="20"/>
                <w:szCs w:val="20"/>
              </w:rPr>
              <w:t>CVC code:</w:t>
            </w:r>
          </w:p>
        </w:tc>
        <w:tc>
          <w:tcPr>
            <w:tcW w:w="3265" w:type="dxa"/>
            <w:gridSpan w:val="5"/>
          </w:tcPr>
          <w:p w:rsidR="004D6FED" w:rsidRPr="00EC75B8" w:rsidRDefault="004D6FED" w:rsidP="00ED5855">
            <w:pPr>
              <w:jc w:val="both"/>
              <w:rPr>
                <w:sz w:val="20"/>
                <w:szCs w:val="20"/>
              </w:rPr>
            </w:pPr>
          </w:p>
        </w:tc>
      </w:tr>
      <w:tr w:rsidR="008266ED" w:rsidRPr="00EC75B8" w:rsidTr="00E86921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90" w:type="dxa"/>
            <w:right w:w="90" w:type="dxa"/>
          </w:tblCellMar>
        </w:tblPrEx>
        <w:trPr>
          <w:jc w:val="center"/>
        </w:trPr>
        <w:tc>
          <w:tcPr>
            <w:tcW w:w="9923" w:type="dxa"/>
            <w:gridSpan w:val="9"/>
            <w:shd w:val="clear" w:color="auto" w:fill="F2F2F2" w:themeFill="background1" w:themeFillShade="F2"/>
          </w:tcPr>
          <w:p w:rsidR="008266ED" w:rsidRPr="00E86921" w:rsidRDefault="008266ED" w:rsidP="00E86921">
            <w:pPr>
              <w:rPr>
                <w:b/>
                <w:sz w:val="20"/>
                <w:szCs w:val="20"/>
              </w:rPr>
            </w:pPr>
            <w:r w:rsidRPr="00E86921">
              <w:rPr>
                <w:b/>
                <w:sz w:val="20"/>
                <w:szCs w:val="20"/>
              </w:rPr>
              <w:t>If selected payment by invoice</w:t>
            </w:r>
            <w:r w:rsidR="004837A1">
              <w:rPr>
                <w:b/>
                <w:sz w:val="20"/>
                <w:szCs w:val="20"/>
              </w:rPr>
              <w:t xml:space="preserve"> or if business invoice needed</w:t>
            </w:r>
            <w:r w:rsidRPr="00E86921">
              <w:rPr>
                <w:b/>
                <w:sz w:val="20"/>
                <w:szCs w:val="20"/>
              </w:rPr>
              <w:t xml:space="preserve">, please fill in the following </w:t>
            </w:r>
            <w:r w:rsidR="00E86921" w:rsidRPr="00E86921">
              <w:rPr>
                <w:b/>
                <w:sz w:val="20"/>
                <w:szCs w:val="20"/>
              </w:rPr>
              <w:t>data:</w:t>
            </w:r>
          </w:p>
        </w:tc>
      </w:tr>
      <w:tr w:rsidR="008266ED" w:rsidRPr="00EC75B8" w:rsidTr="008266ED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90" w:type="dxa"/>
            <w:right w:w="90" w:type="dxa"/>
          </w:tblCellMar>
        </w:tblPrEx>
        <w:trPr>
          <w:jc w:val="center"/>
        </w:trPr>
        <w:tc>
          <w:tcPr>
            <w:tcW w:w="2830" w:type="dxa"/>
          </w:tcPr>
          <w:p w:rsidR="008266ED" w:rsidRPr="00EC75B8" w:rsidRDefault="008266ED" w:rsidP="005932FF">
            <w:pPr>
              <w:rPr>
                <w:sz w:val="20"/>
                <w:szCs w:val="20"/>
              </w:rPr>
            </w:pPr>
            <w:r w:rsidRPr="00EC75B8">
              <w:rPr>
                <w:sz w:val="20"/>
                <w:szCs w:val="20"/>
              </w:rPr>
              <w:t>Company / Institution name:</w:t>
            </w:r>
          </w:p>
        </w:tc>
        <w:tc>
          <w:tcPr>
            <w:tcW w:w="7093" w:type="dxa"/>
            <w:gridSpan w:val="8"/>
          </w:tcPr>
          <w:p w:rsidR="008266ED" w:rsidRPr="00EC75B8" w:rsidRDefault="008266ED" w:rsidP="005932FF">
            <w:pPr>
              <w:rPr>
                <w:sz w:val="20"/>
                <w:szCs w:val="20"/>
              </w:rPr>
            </w:pPr>
          </w:p>
        </w:tc>
      </w:tr>
      <w:tr w:rsidR="008266ED" w:rsidRPr="00EC75B8" w:rsidTr="008266ED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90" w:type="dxa"/>
            <w:right w:w="90" w:type="dxa"/>
          </w:tblCellMar>
        </w:tblPrEx>
        <w:trPr>
          <w:jc w:val="center"/>
        </w:trPr>
        <w:tc>
          <w:tcPr>
            <w:tcW w:w="2830" w:type="dxa"/>
          </w:tcPr>
          <w:p w:rsidR="008266ED" w:rsidRPr="00EC75B8" w:rsidRDefault="008266ED" w:rsidP="005932FF">
            <w:pPr>
              <w:rPr>
                <w:sz w:val="20"/>
                <w:szCs w:val="20"/>
              </w:rPr>
            </w:pPr>
            <w:r w:rsidRPr="00EC75B8">
              <w:rPr>
                <w:sz w:val="20"/>
                <w:szCs w:val="20"/>
              </w:rPr>
              <w:t>Address:</w:t>
            </w:r>
          </w:p>
        </w:tc>
        <w:tc>
          <w:tcPr>
            <w:tcW w:w="7093" w:type="dxa"/>
            <w:gridSpan w:val="8"/>
          </w:tcPr>
          <w:p w:rsidR="008266ED" w:rsidRPr="00EC75B8" w:rsidRDefault="008266ED" w:rsidP="005932F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266ED" w:rsidRPr="00EC75B8" w:rsidTr="008266ED">
        <w:tblPrEx>
          <w:tblBorders>
            <w:top w:val="single" w:sz="3" w:space="0" w:color="auto"/>
            <w:left w:val="single" w:sz="3" w:space="0" w:color="auto"/>
            <w:bottom w:val="single" w:sz="3" w:space="0" w:color="auto"/>
            <w:right w:val="single" w:sz="3" w:space="0" w:color="auto"/>
            <w:insideH w:val="single" w:sz="3" w:space="0" w:color="auto"/>
            <w:insideV w:val="single" w:sz="3" w:space="0" w:color="auto"/>
          </w:tblBorders>
          <w:tblCellMar>
            <w:left w:w="90" w:type="dxa"/>
            <w:right w:w="90" w:type="dxa"/>
          </w:tblCellMar>
        </w:tblPrEx>
        <w:trPr>
          <w:jc w:val="center"/>
        </w:trPr>
        <w:tc>
          <w:tcPr>
            <w:tcW w:w="2830" w:type="dxa"/>
          </w:tcPr>
          <w:p w:rsidR="008266ED" w:rsidRPr="00EC75B8" w:rsidRDefault="008266ED" w:rsidP="005932FF">
            <w:pPr>
              <w:rPr>
                <w:sz w:val="20"/>
                <w:szCs w:val="20"/>
              </w:rPr>
            </w:pPr>
            <w:r w:rsidRPr="00EC75B8">
              <w:rPr>
                <w:sz w:val="20"/>
                <w:szCs w:val="20"/>
              </w:rPr>
              <w:t>VAT number:</w:t>
            </w:r>
          </w:p>
        </w:tc>
        <w:tc>
          <w:tcPr>
            <w:tcW w:w="7093" w:type="dxa"/>
            <w:gridSpan w:val="8"/>
          </w:tcPr>
          <w:p w:rsidR="008266ED" w:rsidRPr="00EC75B8" w:rsidRDefault="008266ED" w:rsidP="005932FF">
            <w:pPr>
              <w:rPr>
                <w:sz w:val="20"/>
                <w:szCs w:val="20"/>
              </w:rPr>
            </w:pPr>
          </w:p>
        </w:tc>
      </w:tr>
    </w:tbl>
    <w:p w:rsidR="00843BC4" w:rsidRPr="00EC75B8" w:rsidRDefault="00843BC4" w:rsidP="004D6FED">
      <w:pPr>
        <w:jc w:val="center"/>
        <w:rPr>
          <w:i/>
          <w:sz w:val="20"/>
          <w:szCs w:val="20"/>
        </w:rPr>
      </w:pPr>
    </w:p>
    <w:p w:rsidR="000A1B1B" w:rsidRPr="00EC75B8" w:rsidRDefault="00BA3E88" w:rsidP="004D6FED">
      <w:pPr>
        <w:jc w:val="center"/>
        <w:rPr>
          <w:i/>
          <w:sz w:val="20"/>
          <w:szCs w:val="20"/>
        </w:rPr>
      </w:pPr>
      <w:r w:rsidRPr="00EC75B8">
        <w:rPr>
          <w:i/>
          <w:sz w:val="20"/>
          <w:szCs w:val="20"/>
        </w:rPr>
        <w:t>Accommodation r</w:t>
      </w:r>
      <w:r w:rsidR="004D6FED" w:rsidRPr="00EC75B8">
        <w:rPr>
          <w:i/>
          <w:sz w:val="20"/>
          <w:szCs w:val="20"/>
        </w:rPr>
        <w:t xml:space="preserve">eservation </w:t>
      </w:r>
      <w:proofErr w:type="gramStart"/>
      <w:r w:rsidR="004D6FED" w:rsidRPr="00EC75B8">
        <w:rPr>
          <w:i/>
          <w:sz w:val="20"/>
          <w:szCs w:val="20"/>
        </w:rPr>
        <w:t>will not be guaranteed</w:t>
      </w:r>
      <w:proofErr w:type="gramEnd"/>
      <w:r w:rsidR="004D6FED" w:rsidRPr="00EC75B8">
        <w:rPr>
          <w:i/>
          <w:sz w:val="20"/>
          <w:szCs w:val="20"/>
        </w:rPr>
        <w:t xml:space="preserve"> without</w:t>
      </w:r>
      <w:r w:rsidRPr="00EC75B8">
        <w:rPr>
          <w:i/>
          <w:sz w:val="20"/>
          <w:szCs w:val="20"/>
        </w:rPr>
        <w:t xml:space="preserve"> a</w:t>
      </w:r>
      <w:r w:rsidR="004D6FED" w:rsidRPr="00EC75B8">
        <w:rPr>
          <w:i/>
          <w:sz w:val="20"/>
          <w:szCs w:val="20"/>
        </w:rPr>
        <w:t xml:space="preserve"> valid credit card. </w:t>
      </w:r>
    </w:p>
    <w:p w:rsidR="000A1B1B" w:rsidRPr="00EC75B8" w:rsidRDefault="00BA3E88" w:rsidP="004D6FED">
      <w:pPr>
        <w:jc w:val="center"/>
        <w:rPr>
          <w:i/>
          <w:sz w:val="20"/>
          <w:szCs w:val="20"/>
        </w:rPr>
      </w:pPr>
      <w:r w:rsidRPr="00EC75B8">
        <w:rPr>
          <w:i/>
          <w:sz w:val="20"/>
          <w:szCs w:val="20"/>
        </w:rPr>
        <w:t xml:space="preserve">The </w:t>
      </w:r>
      <w:r w:rsidR="004D6FED" w:rsidRPr="00EC75B8">
        <w:rPr>
          <w:i/>
          <w:sz w:val="20"/>
          <w:szCs w:val="20"/>
        </w:rPr>
        <w:t xml:space="preserve">Hotel will not charge </w:t>
      </w:r>
      <w:r w:rsidR="006D4471" w:rsidRPr="00EC75B8">
        <w:rPr>
          <w:i/>
          <w:sz w:val="20"/>
          <w:szCs w:val="20"/>
        </w:rPr>
        <w:t>your</w:t>
      </w:r>
      <w:r w:rsidR="004D6FED" w:rsidRPr="00EC75B8">
        <w:rPr>
          <w:i/>
          <w:sz w:val="20"/>
          <w:szCs w:val="20"/>
        </w:rPr>
        <w:t xml:space="preserve"> credit card in advance</w:t>
      </w:r>
      <w:r w:rsidR="006D4471" w:rsidRPr="00EC75B8">
        <w:rPr>
          <w:i/>
          <w:sz w:val="20"/>
          <w:szCs w:val="20"/>
        </w:rPr>
        <w:t xml:space="preserve">. </w:t>
      </w:r>
    </w:p>
    <w:p w:rsidR="004D6FED" w:rsidRPr="00EC75B8" w:rsidRDefault="00BA3E88" w:rsidP="004D6FED">
      <w:pPr>
        <w:jc w:val="center"/>
        <w:rPr>
          <w:i/>
          <w:sz w:val="20"/>
          <w:szCs w:val="20"/>
          <w:u w:val="single"/>
        </w:rPr>
      </w:pPr>
      <w:r w:rsidRPr="00EC75B8">
        <w:rPr>
          <w:i/>
          <w:sz w:val="20"/>
          <w:szCs w:val="20"/>
          <w:u w:val="single"/>
        </w:rPr>
        <w:t>The p</w:t>
      </w:r>
      <w:r w:rsidR="004D6FED" w:rsidRPr="00EC75B8">
        <w:rPr>
          <w:i/>
          <w:sz w:val="20"/>
          <w:szCs w:val="20"/>
          <w:u w:val="single"/>
        </w:rPr>
        <w:t>ayment is possible at the re</w:t>
      </w:r>
      <w:r w:rsidR="00B0359B" w:rsidRPr="00EC75B8">
        <w:rPr>
          <w:i/>
          <w:sz w:val="20"/>
          <w:szCs w:val="20"/>
          <w:u w:val="single"/>
        </w:rPr>
        <w:t>ception in cash</w:t>
      </w:r>
      <w:r w:rsidR="00E40B06" w:rsidRPr="00EC75B8">
        <w:rPr>
          <w:i/>
          <w:sz w:val="20"/>
          <w:szCs w:val="20"/>
          <w:u w:val="single"/>
        </w:rPr>
        <w:t>,</w:t>
      </w:r>
      <w:r w:rsidR="00B0359B" w:rsidRPr="00EC75B8">
        <w:rPr>
          <w:i/>
          <w:sz w:val="20"/>
          <w:szCs w:val="20"/>
          <w:u w:val="single"/>
        </w:rPr>
        <w:t xml:space="preserve"> credit card</w:t>
      </w:r>
      <w:r w:rsidR="006D4471" w:rsidRPr="00EC75B8">
        <w:rPr>
          <w:i/>
          <w:sz w:val="20"/>
          <w:szCs w:val="20"/>
          <w:u w:val="single"/>
        </w:rPr>
        <w:t>,</w:t>
      </w:r>
      <w:r w:rsidR="00B0359B" w:rsidRPr="00EC75B8">
        <w:rPr>
          <w:i/>
          <w:sz w:val="20"/>
          <w:szCs w:val="20"/>
          <w:u w:val="single"/>
        </w:rPr>
        <w:t xml:space="preserve"> or in advance.</w:t>
      </w:r>
    </w:p>
    <w:p w:rsidR="00EC75B8" w:rsidRPr="00AE578D" w:rsidRDefault="007B1B6A" w:rsidP="00AE578D">
      <w:pPr>
        <w:jc w:val="center"/>
        <w:rPr>
          <w:i/>
          <w:sz w:val="20"/>
          <w:szCs w:val="20"/>
          <w:u w:val="single"/>
        </w:rPr>
      </w:pPr>
      <w:r w:rsidRPr="00EC75B8">
        <w:rPr>
          <w:i/>
          <w:sz w:val="20"/>
          <w:szCs w:val="20"/>
          <w:u w:val="single"/>
        </w:rPr>
        <w:t>*Details re</w:t>
      </w:r>
      <w:r w:rsidR="006D4471" w:rsidRPr="00EC75B8">
        <w:rPr>
          <w:i/>
          <w:sz w:val="20"/>
          <w:szCs w:val="20"/>
          <w:u w:val="single"/>
        </w:rPr>
        <w:t>garding credit card information</w:t>
      </w:r>
      <w:r w:rsidRPr="00EC75B8">
        <w:rPr>
          <w:i/>
          <w:sz w:val="20"/>
          <w:szCs w:val="20"/>
          <w:u w:val="single"/>
        </w:rPr>
        <w:t xml:space="preserve"> are required only in case if</w:t>
      </w:r>
      <w:r w:rsidR="00BA3E88" w:rsidRPr="00EC75B8">
        <w:rPr>
          <w:i/>
          <w:sz w:val="20"/>
          <w:szCs w:val="20"/>
          <w:u w:val="single"/>
        </w:rPr>
        <w:t xml:space="preserve"> the</w:t>
      </w:r>
      <w:r w:rsidRPr="00EC75B8">
        <w:rPr>
          <w:i/>
          <w:sz w:val="20"/>
          <w:szCs w:val="20"/>
          <w:u w:val="single"/>
        </w:rPr>
        <w:t xml:space="preserve"> guest is paying at the hotel reception.</w:t>
      </w:r>
    </w:p>
    <w:p w:rsidR="00EC75B8" w:rsidRDefault="00EC75B8" w:rsidP="00EC75B8">
      <w:pPr>
        <w:jc w:val="center"/>
        <w:rPr>
          <w:i/>
          <w:sz w:val="20"/>
          <w:szCs w:val="20"/>
        </w:rPr>
      </w:pPr>
    </w:p>
    <w:p w:rsidR="00AE578D" w:rsidRPr="00EC75B8" w:rsidRDefault="00AE578D" w:rsidP="00EC75B8">
      <w:pPr>
        <w:jc w:val="center"/>
        <w:rPr>
          <w:i/>
          <w:sz w:val="20"/>
          <w:szCs w:val="20"/>
        </w:rPr>
      </w:pPr>
    </w:p>
    <w:p w:rsidR="000A1B1B" w:rsidRPr="00EC75B8" w:rsidRDefault="004D6FED" w:rsidP="00EC75B8">
      <w:pPr>
        <w:jc w:val="center"/>
        <w:rPr>
          <w:b/>
          <w:sz w:val="20"/>
          <w:szCs w:val="20"/>
        </w:rPr>
      </w:pPr>
      <w:r w:rsidRPr="00EC75B8">
        <w:rPr>
          <w:b/>
          <w:sz w:val="20"/>
          <w:szCs w:val="20"/>
        </w:rPr>
        <w:t>We will confirm your</w:t>
      </w:r>
      <w:r w:rsidR="00BA3E88" w:rsidRPr="00EC75B8">
        <w:rPr>
          <w:b/>
          <w:sz w:val="20"/>
          <w:szCs w:val="20"/>
        </w:rPr>
        <w:t xml:space="preserve"> reservation upon receiving the filled </w:t>
      </w:r>
      <w:r w:rsidR="00E40B06" w:rsidRPr="00EC75B8">
        <w:rPr>
          <w:b/>
          <w:sz w:val="20"/>
          <w:szCs w:val="20"/>
        </w:rPr>
        <w:t>R</w:t>
      </w:r>
      <w:r w:rsidRPr="00EC75B8">
        <w:rPr>
          <w:b/>
          <w:sz w:val="20"/>
          <w:szCs w:val="20"/>
        </w:rPr>
        <w:t>eservation form.</w:t>
      </w:r>
    </w:p>
    <w:p w:rsidR="001A59E4" w:rsidRPr="00EC75B8" w:rsidRDefault="001A59E4" w:rsidP="001A59E4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EC75B8">
        <w:rPr>
          <w:b/>
          <w:sz w:val="20"/>
          <w:szCs w:val="20"/>
          <w:u w:val="single"/>
        </w:rPr>
        <w:t xml:space="preserve">Cut-off date is </w:t>
      </w:r>
      <w:r w:rsidR="00A56250" w:rsidRPr="00EC75B8">
        <w:rPr>
          <w:b/>
          <w:sz w:val="20"/>
          <w:szCs w:val="20"/>
          <w:u w:val="single"/>
        </w:rPr>
        <w:t>19</w:t>
      </w:r>
      <w:r w:rsidR="00CA244B" w:rsidRPr="00EC75B8">
        <w:rPr>
          <w:b/>
          <w:sz w:val="20"/>
          <w:szCs w:val="20"/>
          <w:u w:val="single"/>
          <w:vertAlign w:val="superscript"/>
        </w:rPr>
        <w:t>th</w:t>
      </w:r>
      <w:r w:rsidR="00CA244B" w:rsidRPr="00EC75B8">
        <w:rPr>
          <w:b/>
          <w:sz w:val="20"/>
          <w:szCs w:val="20"/>
          <w:u w:val="single"/>
        </w:rPr>
        <w:t xml:space="preserve"> August </w:t>
      </w:r>
      <w:r w:rsidRPr="00EC75B8">
        <w:rPr>
          <w:b/>
          <w:sz w:val="20"/>
          <w:szCs w:val="20"/>
          <w:u w:val="single"/>
        </w:rPr>
        <w:t>201</w:t>
      </w:r>
      <w:r w:rsidR="00A56250" w:rsidRPr="00EC75B8">
        <w:rPr>
          <w:b/>
          <w:sz w:val="20"/>
          <w:szCs w:val="20"/>
          <w:u w:val="single"/>
        </w:rPr>
        <w:t>9</w:t>
      </w:r>
      <w:r w:rsidR="00EC75B8" w:rsidRPr="00EC75B8">
        <w:rPr>
          <w:b/>
          <w:sz w:val="20"/>
          <w:szCs w:val="20"/>
          <w:u w:val="single"/>
        </w:rPr>
        <w:t>, a</w:t>
      </w:r>
      <w:r w:rsidRPr="00EC75B8">
        <w:rPr>
          <w:b/>
          <w:sz w:val="20"/>
          <w:szCs w:val="20"/>
          <w:u w:val="single"/>
        </w:rPr>
        <w:t xml:space="preserve">fter </w:t>
      </w:r>
      <w:r w:rsidR="00EC75B8" w:rsidRPr="00EC75B8">
        <w:rPr>
          <w:b/>
          <w:sz w:val="20"/>
          <w:szCs w:val="20"/>
          <w:u w:val="single"/>
        </w:rPr>
        <w:t xml:space="preserve">that </w:t>
      </w:r>
      <w:r w:rsidR="00CA244B" w:rsidRPr="00EC75B8">
        <w:rPr>
          <w:b/>
          <w:sz w:val="20"/>
          <w:szCs w:val="20"/>
          <w:u w:val="single"/>
        </w:rPr>
        <w:t>the</w:t>
      </w:r>
      <w:r w:rsidRPr="00EC75B8">
        <w:rPr>
          <w:b/>
          <w:sz w:val="20"/>
          <w:szCs w:val="20"/>
          <w:u w:val="single"/>
        </w:rPr>
        <w:t xml:space="preserve"> accommodation will be confirmed </w:t>
      </w:r>
      <w:r w:rsidR="00CA244B" w:rsidRPr="00EC75B8">
        <w:rPr>
          <w:b/>
          <w:sz w:val="20"/>
          <w:szCs w:val="20"/>
          <w:u w:val="single"/>
        </w:rPr>
        <w:t>upon</w:t>
      </w:r>
      <w:r w:rsidRPr="00EC75B8">
        <w:rPr>
          <w:b/>
          <w:sz w:val="20"/>
          <w:szCs w:val="20"/>
          <w:u w:val="single"/>
        </w:rPr>
        <w:t xml:space="preserve"> availability. </w:t>
      </w:r>
    </w:p>
    <w:p w:rsidR="001A59E4" w:rsidRPr="00EC75B8" w:rsidRDefault="001A59E4" w:rsidP="004D6FED">
      <w:pPr>
        <w:jc w:val="center"/>
        <w:rPr>
          <w:b/>
          <w:sz w:val="20"/>
          <w:szCs w:val="20"/>
        </w:rPr>
      </w:pPr>
    </w:p>
    <w:sectPr w:rsidR="001A59E4" w:rsidRPr="00EC75B8" w:rsidSect="00EC75B8">
      <w:headerReference w:type="default" r:id="rId9"/>
      <w:pgSz w:w="11906" w:h="16838"/>
      <w:pgMar w:top="311" w:right="991" w:bottom="539" w:left="1134" w:header="142" w:footer="3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714" w:rsidRDefault="007D2714">
      <w:r>
        <w:separator/>
      </w:r>
    </w:p>
  </w:endnote>
  <w:endnote w:type="continuationSeparator" w:id="0">
    <w:p w:rsidR="007D2714" w:rsidRDefault="007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714" w:rsidRDefault="007D2714">
      <w:r>
        <w:separator/>
      </w:r>
    </w:p>
  </w:footnote>
  <w:footnote w:type="continuationSeparator" w:id="0">
    <w:p w:rsidR="007D2714" w:rsidRDefault="007D2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815" w:rsidRDefault="002005BA">
    <w:pPr>
      <w:jc w:val="center"/>
    </w:pPr>
    <w:r>
      <w:rPr>
        <w:noProof/>
        <w:lang w:val="hr-HR" w:eastAsia="hr-HR"/>
      </w:rPr>
      <w:drawing>
        <wp:inline distT="0" distB="0" distL="0" distR="0" wp14:anchorId="595E7D76" wp14:editId="79C62244">
          <wp:extent cx="2619375" cy="1057275"/>
          <wp:effectExtent l="0" t="0" r="9525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937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3067"/>
    <w:multiLevelType w:val="hybridMultilevel"/>
    <w:tmpl w:val="41DAC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5B0F"/>
    <w:multiLevelType w:val="hybridMultilevel"/>
    <w:tmpl w:val="E4DC4A68"/>
    <w:lvl w:ilvl="0" w:tplc="4856A378">
      <w:start w:val="80"/>
      <w:numFmt w:val="decimal"/>
      <w:lvlText w:val="%1"/>
      <w:lvlJc w:val="left"/>
      <w:pPr>
        <w:tabs>
          <w:tab w:val="num" w:pos="3195"/>
        </w:tabs>
        <w:ind w:left="319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2" w15:restartNumberingAfterBreak="0">
    <w:nsid w:val="1EEB62AD"/>
    <w:multiLevelType w:val="hybridMultilevel"/>
    <w:tmpl w:val="AAA2A538"/>
    <w:lvl w:ilvl="0" w:tplc="7BA28674">
      <w:start w:val="1"/>
      <w:numFmt w:val="bullet"/>
      <w:lvlText w:val="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84"/>
        </w:tabs>
        <w:ind w:left="5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04"/>
        </w:tabs>
        <w:ind w:left="65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24"/>
        </w:tabs>
        <w:ind w:left="7224" w:hanging="360"/>
      </w:pPr>
      <w:rPr>
        <w:rFonts w:ascii="Wingdings" w:hAnsi="Wingdings" w:hint="default"/>
      </w:rPr>
    </w:lvl>
  </w:abstractNum>
  <w:abstractNum w:abstractNumId="3" w15:restartNumberingAfterBreak="0">
    <w:nsid w:val="59EC7BF4"/>
    <w:multiLevelType w:val="hybridMultilevel"/>
    <w:tmpl w:val="0D1AE5E0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2F4E"/>
    <w:multiLevelType w:val="hybridMultilevel"/>
    <w:tmpl w:val="246CBD24"/>
    <w:lvl w:ilvl="0" w:tplc="F5B6E1A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C4862"/>
    <w:multiLevelType w:val="hybridMultilevel"/>
    <w:tmpl w:val="1FBA80D8"/>
    <w:lvl w:ilvl="0" w:tplc="7BA28674">
      <w:start w:val="1"/>
      <w:numFmt w:val="bullet"/>
      <w:lvlText w:val="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B"/>
    <w:rsid w:val="00024DA8"/>
    <w:rsid w:val="00030584"/>
    <w:rsid w:val="00056FA5"/>
    <w:rsid w:val="0007573B"/>
    <w:rsid w:val="00076B1B"/>
    <w:rsid w:val="000940E5"/>
    <w:rsid w:val="00096CEA"/>
    <w:rsid w:val="000A1B1B"/>
    <w:rsid w:val="000B5259"/>
    <w:rsid w:val="000C4C4B"/>
    <w:rsid w:val="000D05DB"/>
    <w:rsid w:val="00103861"/>
    <w:rsid w:val="00124313"/>
    <w:rsid w:val="00153764"/>
    <w:rsid w:val="00154627"/>
    <w:rsid w:val="00173A0D"/>
    <w:rsid w:val="001A59E4"/>
    <w:rsid w:val="001D7988"/>
    <w:rsid w:val="001E28AE"/>
    <w:rsid w:val="002005BA"/>
    <w:rsid w:val="00204DF2"/>
    <w:rsid w:val="0021143A"/>
    <w:rsid w:val="002166EA"/>
    <w:rsid w:val="00220276"/>
    <w:rsid w:val="00227F37"/>
    <w:rsid w:val="00231A22"/>
    <w:rsid w:val="002737F0"/>
    <w:rsid w:val="002A7BA9"/>
    <w:rsid w:val="002D26DB"/>
    <w:rsid w:val="002D77CD"/>
    <w:rsid w:val="002F70C1"/>
    <w:rsid w:val="00304599"/>
    <w:rsid w:val="003047C7"/>
    <w:rsid w:val="00307442"/>
    <w:rsid w:val="00323202"/>
    <w:rsid w:val="003370E2"/>
    <w:rsid w:val="003438D6"/>
    <w:rsid w:val="00393D6C"/>
    <w:rsid w:val="003954A6"/>
    <w:rsid w:val="003A032D"/>
    <w:rsid w:val="003B4375"/>
    <w:rsid w:val="003D2134"/>
    <w:rsid w:val="003D5021"/>
    <w:rsid w:val="003D77B4"/>
    <w:rsid w:val="003F2C1E"/>
    <w:rsid w:val="004028D7"/>
    <w:rsid w:val="00403D2D"/>
    <w:rsid w:val="00407B59"/>
    <w:rsid w:val="004310E5"/>
    <w:rsid w:val="004620E4"/>
    <w:rsid w:val="00474814"/>
    <w:rsid w:val="004813A4"/>
    <w:rsid w:val="004837A1"/>
    <w:rsid w:val="004A764D"/>
    <w:rsid w:val="004D4DF2"/>
    <w:rsid w:val="004D6FED"/>
    <w:rsid w:val="004E56A4"/>
    <w:rsid w:val="00500A63"/>
    <w:rsid w:val="005137D6"/>
    <w:rsid w:val="0052677E"/>
    <w:rsid w:val="0052703E"/>
    <w:rsid w:val="00546725"/>
    <w:rsid w:val="005A2E2D"/>
    <w:rsid w:val="005A48B1"/>
    <w:rsid w:val="005C50DE"/>
    <w:rsid w:val="005C726B"/>
    <w:rsid w:val="005C76B1"/>
    <w:rsid w:val="005D6039"/>
    <w:rsid w:val="005D6233"/>
    <w:rsid w:val="005F7927"/>
    <w:rsid w:val="00633EFB"/>
    <w:rsid w:val="00636505"/>
    <w:rsid w:val="00641884"/>
    <w:rsid w:val="006615E2"/>
    <w:rsid w:val="00687226"/>
    <w:rsid w:val="006B2A8B"/>
    <w:rsid w:val="006D2D36"/>
    <w:rsid w:val="006D4471"/>
    <w:rsid w:val="007004D0"/>
    <w:rsid w:val="00700E95"/>
    <w:rsid w:val="00706EBE"/>
    <w:rsid w:val="007204FE"/>
    <w:rsid w:val="007515A5"/>
    <w:rsid w:val="00760F8E"/>
    <w:rsid w:val="00761AE1"/>
    <w:rsid w:val="0076538C"/>
    <w:rsid w:val="007B1B6A"/>
    <w:rsid w:val="007D2714"/>
    <w:rsid w:val="007D5D29"/>
    <w:rsid w:val="007E46F8"/>
    <w:rsid w:val="007E6B5A"/>
    <w:rsid w:val="007F0971"/>
    <w:rsid w:val="008046FA"/>
    <w:rsid w:val="00815341"/>
    <w:rsid w:val="008266ED"/>
    <w:rsid w:val="00843BC4"/>
    <w:rsid w:val="0085745C"/>
    <w:rsid w:val="00876788"/>
    <w:rsid w:val="008852DC"/>
    <w:rsid w:val="00887F16"/>
    <w:rsid w:val="008D1A8C"/>
    <w:rsid w:val="008D5888"/>
    <w:rsid w:val="008E7A6C"/>
    <w:rsid w:val="00934DB2"/>
    <w:rsid w:val="0093606B"/>
    <w:rsid w:val="009553C3"/>
    <w:rsid w:val="00964249"/>
    <w:rsid w:val="00993850"/>
    <w:rsid w:val="009B5122"/>
    <w:rsid w:val="009B738F"/>
    <w:rsid w:val="009D451E"/>
    <w:rsid w:val="009D4E9B"/>
    <w:rsid w:val="009D54B9"/>
    <w:rsid w:val="009F466A"/>
    <w:rsid w:val="009F5E9C"/>
    <w:rsid w:val="00A03658"/>
    <w:rsid w:val="00A04E89"/>
    <w:rsid w:val="00A1671D"/>
    <w:rsid w:val="00A17310"/>
    <w:rsid w:val="00A2128D"/>
    <w:rsid w:val="00A402C9"/>
    <w:rsid w:val="00A40A87"/>
    <w:rsid w:val="00A42815"/>
    <w:rsid w:val="00A56250"/>
    <w:rsid w:val="00A65B7B"/>
    <w:rsid w:val="00A9111D"/>
    <w:rsid w:val="00AA08FD"/>
    <w:rsid w:val="00AA35E0"/>
    <w:rsid w:val="00AB606A"/>
    <w:rsid w:val="00AB697F"/>
    <w:rsid w:val="00AC254C"/>
    <w:rsid w:val="00AE540B"/>
    <w:rsid w:val="00AE578D"/>
    <w:rsid w:val="00AF5706"/>
    <w:rsid w:val="00B0359B"/>
    <w:rsid w:val="00B074F7"/>
    <w:rsid w:val="00B17929"/>
    <w:rsid w:val="00B40A81"/>
    <w:rsid w:val="00B54255"/>
    <w:rsid w:val="00B624A9"/>
    <w:rsid w:val="00B830F4"/>
    <w:rsid w:val="00B92E08"/>
    <w:rsid w:val="00B94CB6"/>
    <w:rsid w:val="00B95EA9"/>
    <w:rsid w:val="00BA0322"/>
    <w:rsid w:val="00BA3E88"/>
    <w:rsid w:val="00BD24E7"/>
    <w:rsid w:val="00C06B38"/>
    <w:rsid w:val="00C37694"/>
    <w:rsid w:val="00C5741B"/>
    <w:rsid w:val="00C67133"/>
    <w:rsid w:val="00C732F9"/>
    <w:rsid w:val="00CA244B"/>
    <w:rsid w:val="00CF3B88"/>
    <w:rsid w:val="00D00E3A"/>
    <w:rsid w:val="00D25B02"/>
    <w:rsid w:val="00D34470"/>
    <w:rsid w:val="00D45773"/>
    <w:rsid w:val="00D468E8"/>
    <w:rsid w:val="00D57D91"/>
    <w:rsid w:val="00D76CB4"/>
    <w:rsid w:val="00DA19F7"/>
    <w:rsid w:val="00DA3E72"/>
    <w:rsid w:val="00DA64CC"/>
    <w:rsid w:val="00DC577F"/>
    <w:rsid w:val="00DC5967"/>
    <w:rsid w:val="00DD34C5"/>
    <w:rsid w:val="00DD4D65"/>
    <w:rsid w:val="00DD6121"/>
    <w:rsid w:val="00DE26FE"/>
    <w:rsid w:val="00E01CC9"/>
    <w:rsid w:val="00E05A10"/>
    <w:rsid w:val="00E2222E"/>
    <w:rsid w:val="00E352C7"/>
    <w:rsid w:val="00E40B06"/>
    <w:rsid w:val="00E5288C"/>
    <w:rsid w:val="00E544CB"/>
    <w:rsid w:val="00E664A2"/>
    <w:rsid w:val="00E675A7"/>
    <w:rsid w:val="00E7604E"/>
    <w:rsid w:val="00E86921"/>
    <w:rsid w:val="00E94FCD"/>
    <w:rsid w:val="00EC75B8"/>
    <w:rsid w:val="00ED5855"/>
    <w:rsid w:val="00EE1423"/>
    <w:rsid w:val="00EE2E3C"/>
    <w:rsid w:val="00EE3330"/>
    <w:rsid w:val="00EE728D"/>
    <w:rsid w:val="00F0701B"/>
    <w:rsid w:val="00F20EBB"/>
    <w:rsid w:val="00F222EC"/>
    <w:rsid w:val="00F5246C"/>
    <w:rsid w:val="00F660B3"/>
    <w:rsid w:val="00F77B35"/>
    <w:rsid w:val="00F84F76"/>
    <w:rsid w:val="00FA559A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ED3523"/>
  <w15:docId w15:val="{E953E17B-E172-475F-8C39-995A96E4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927"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A032D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qFormat/>
    <w:rsid w:val="003A032D"/>
    <w:pPr>
      <w:keepNext/>
      <w:autoSpaceDE w:val="0"/>
      <w:autoSpaceDN w:val="0"/>
      <w:adjustRightInd w:val="0"/>
      <w:jc w:val="center"/>
      <w:outlineLvl w:val="1"/>
    </w:pPr>
    <w:rPr>
      <w:i/>
      <w:iCs/>
      <w:color w:val="000080"/>
      <w:lang w:eastAsia="hr-HR"/>
    </w:rPr>
  </w:style>
  <w:style w:type="paragraph" w:styleId="Heading3">
    <w:name w:val="heading 3"/>
    <w:basedOn w:val="Normal"/>
    <w:next w:val="Normal"/>
    <w:qFormat/>
    <w:rsid w:val="003A032D"/>
    <w:pPr>
      <w:keepNext/>
      <w:spacing w:line="240" w:lineRule="exact"/>
      <w:jc w:val="center"/>
      <w:outlineLvl w:val="2"/>
    </w:pPr>
    <w:rPr>
      <w:b/>
      <w:color w:val="000080"/>
      <w:sz w:val="22"/>
      <w:szCs w:val="22"/>
      <w:lang w:eastAsia="hr-HR"/>
    </w:rPr>
  </w:style>
  <w:style w:type="paragraph" w:styleId="Heading4">
    <w:name w:val="heading 4"/>
    <w:basedOn w:val="Normal"/>
    <w:next w:val="Normal"/>
    <w:qFormat/>
    <w:rsid w:val="003A032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032D"/>
    <w:pPr>
      <w:keepNext/>
      <w:jc w:val="center"/>
      <w:outlineLvl w:val="4"/>
    </w:pPr>
    <w:rPr>
      <w:b/>
      <w:color w:val="333399"/>
      <w:sz w:val="28"/>
      <w:szCs w:val="22"/>
      <w:lang w:eastAsia="hr-HR"/>
    </w:rPr>
  </w:style>
  <w:style w:type="paragraph" w:styleId="Heading8">
    <w:name w:val="heading 8"/>
    <w:basedOn w:val="Normal"/>
    <w:next w:val="Normal"/>
    <w:qFormat/>
    <w:rsid w:val="003A032D"/>
    <w:pPr>
      <w:keepNext/>
      <w:outlineLvl w:val="7"/>
    </w:pPr>
    <w:rPr>
      <w:rFonts w:ascii="Times New Roman" w:hAnsi="Times New Roman" w:cs="Times New Roman"/>
      <w:i/>
      <w:iCs/>
      <w:color w:val="333399"/>
      <w:sz w:val="18"/>
      <w:lang w:val="it-IT" w:eastAsia="it-IT"/>
    </w:rPr>
  </w:style>
  <w:style w:type="paragraph" w:styleId="Heading9">
    <w:name w:val="heading 9"/>
    <w:basedOn w:val="Normal"/>
    <w:next w:val="Normal"/>
    <w:qFormat/>
    <w:rsid w:val="003A032D"/>
    <w:pPr>
      <w:keepNext/>
      <w:jc w:val="center"/>
      <w:outlineLvl w:val="8"/>
    </w:pPr>
    <w:rPr>
      <w:rFonts w:ascii="Times New Roman" w:hAnsi="Times New Roman" w:cs="Times New Roman"/>
      <w:b/>
      <w:sz w:val="32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032D"/>
    <w:pPr>
      <w:tabs>
        <w:tab w:val="center" w:pos="4153"/>
        <w:tab w:val="right" w:pos="8306"/>
      </w:tabs>
    </w:pPr>
    <w:rPr>
      <w:rFonts w:ascii="Times New Roman" w:hAnsi="Times New Roman" w:cs="Times New Roman"/>
      <w:szCs w:val="20"/>
    </w:rPr>
  </w:style>
  <w:style w:type="paragraph" w:styleId="BodyText">
    <w:name w:val="Body Text"/>
    <w:basedOn w:val="Normal"/>
    <w:rsid w:val="003A032D"/>
    <w:pPr>
      <w:tabs>
        <w:tab w:val="left" w:pos="2448"/>
        <w:tab w:val="left" w:pos="4320"/>
        <w:tab w:val="left" w:pos="6768"/>
      </w:tabs>
      <w:spacing w:line="240" w:lineRule="exact"/>
    </w:pPr>
    <w:rPr>
      <w:rFonts w:ascii="Garamond" w:hAnsi="Garamond" w:cs="Times New Roman"/>
      <w:b/>
      <w:szCs w:val="20"/>
    </w:rPr>
  </w:style>
  <w:style w:type="paragraph" w:styleId="BodyText2">
    <w:name w:val="Body Text 2"/>
    <w:basedOn w:val="Normal"/>
    <w:rsid w:val="003A032D"/>
    <w:pPr>
      <w:tabs>
        <w:tab w:val="left" w:pos="2880"/>
        <w:tab w:val="right" w:pos="9360"/>
      </w:tabs>
      <w:spacing w:line="240" w:lineRule="exact"/>
      <w:jc w:val="center"/>
    </w:pPr>
    <w:rPr>
      <w:b/>
    </w:rPr>
  </w:style>
  <w:style w:type="paragraph" w:styleId="Footer">
    <w:name w:val="footer"/>
    <w:basedOn w:val="Normal"/>
    <w:link w:val="FooterChar"/>
    <w:uiPriority w:val="99"/>
    <w:rsid w:val="003A032D"/>
    <w:pPr>
      <w:tabs>
        <w:tab w:val="center" w:pos="4320"/>
        <w:tab w:val="right" w:pos="8640"/>
      </w:tabs>
    </w:pPr>
  </w:style>
  <w:style w:type="character" w:styleId="Hyperlink">
    <w:name w:val="Hyperlink"/>
    <w:rsid w:val="003A032D"/>
    <w:rPr>
      <w:color w:val="0000FF"/>
      <w:u w:val="single"/>
    </w:rPr>
  </w:style>
  <w:style w:type="character" w:customStyle="1" w:styleId="style41">
    <w:name w:val="style41"/>
    <w:rsid w:val="003A032D"/>
    <w:rPr>
      <w:b/>
      <w:bCs/>
      <w:color w:val="FFC336"/>
    </w:rPr>
  </w:style>
  <w:style w:type="paragraph" w:styleId="BalloonText">
    <w:name w:val="Balloon Text"/>
    <w:basedOn w:val="Normal"/>
    <w:semiHidden/>
    <w:rsid w:val="003A032D"/>
    <w:rPr>
      <w:rFonts w:ascii="Tahoma" w:hAnsi="Tahoma" w:cs="Tahoma"/>
      <w:sz w:val="16"/>
      <w:szCs w:val="16"/>
    </w:rPr>
  </w:style>
  <w:style w:type="character" w:styleId="Strong">
    <w:name w:val="Strong"/>
    <w:qFormat/>
    <w:rsid w:val="003A032D"/>
    <w:rPr>
      <w:b/>
      <w:bCs/>
    </w:rPr>
  </w:style>
  <w:style w:type="character" w:customStyle="1" w:styleId="hit2">
    <w:name w:val="hit_2"/>
    <w:basedOn w:val="DefaultParagraphFont"/>
    <w:rsid w:val="003A032D"/>
  </w:style>
  <w:style w:type="character" w:customStyle="1" w:styleId="norm">
    <w:name w:val="norm"/>
    <w:basedOn w:val="DefaultParagraphFont"/>
    <w:rsid w:val="003A032D"/>
  </w:style>
  <w:style w:type="paragraph" w:styleId="BodyText3">
    <w:name w:val="Body Text 3"/>
    <w:basedOn w:val="Normal"/>
    <w:rsid w:val="003A032D"/>
    <w:pPr>
      <w:autoSpaceDE w:val="0"/>
      <w:autoSpaceDN w:val="0"/>
      <w:adjustRightInd w:val="0"/>
      <w:spacing w:line="360" w:lineRule="auto"/>
      <w:jc w:val="both"/>
    </w:pPr>
    <w:rPr>
      <w:color w:val="000082"/>
      <w:sz w:val="22"/>
      <w:szCs w:val="22"/>
      <w:lang w:eastAsia="hr-HR"/>
    </w:rPr>
  </w:style>
  <w:style w:type="character" w:styleId="FollowedHyperlink">
    <w:name w:val="FollowedHyperlink"/>
    <w:rsid w:val="003A032D"/>
    <w:rPr>
      <w:color w:val="800080"/>
      <w:u w:val="single"/>
    </w:rPr>
  </w:style>
  <w:style w:type="table" w:styleId="TableGrid">
    <w:name w:val="Table Grid"/>
    <w:basedOn w:val="TableNormal"/>
    <w:rsid w:val="00E52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8046FA"/>
    <w:rPr>
      <w:sz w:val="24"/>
      <w:lang w:val="en-GB" w:eastAsia="en-US"/>
    </w:rPr>
  </w:style>
  <w:style w:type="character" w:customStyle="1" w:styleId="FooterChar">
    <w:name w:val="Footer Char"/>
    <w:link w:val="Footer"/>
    <w:uiPriority w:val="99"/>
    <w:rsid w:val="00A2128D"/>
    <w:rPr>
      <w:rFonts w:ascii="Arial" w:hAnsi="Arial" w:cs="Arial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A24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4B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4B"/>
    <w:rPr>
      <w:rFonts w:ascii="Arial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9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2019@valama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53DC-4E40-4EE2-8043-918B649F6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IADC World Drilling 2004</vt:lpstr>
      <vt:lpstr>IADC World Drilling 2004</vt:lpstr>
    </vt:vector>
  </TitlesOfParts>
  <Company>HP</Company>
  <LinksUpToDate>false</LinksUpToDate>
  <CharactersWithSpaces>2275</CharactersWithSpaces>
  <SharedDoc>false</SharedDoc>
  <HLinks>
    <vt:vector size="6" baseType="variant"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mailto:dragana.bojbasa@riviera.hr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IADC World Drilling 2004</dc:title>
  <dc:creator>Ivona</dc:creator>
  <cp:lastModifiedBy>Mihaela Štifanić</cp:lastModifiedBy>
  <cp:revision>4</cp:revision>
  <cp:lastPrinted>2018-01-18T15:21:00Z</cp:lastPrinted>
  <dcterms:created xsi:type="dcterms:W3CDTF">2018-11-12T13:23:00Z</dcterms:created>
  <dcterms:modified xsi:type="dcterms:W3CDTF">2018-11-26T16:27:00Z</dcterms:modified>
</cp:coreProperties>
</file>